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7D02" w:rsidRDefault="00C968E4" w:rsidP="001B2F93">
      <w:pPr>
        <w:jc w:val="both"/>
      </w:pPr>
      <w:r w:rsidRPr="001B2F93">
        <w:rPr>
          <w:b/>
        </w:rPr>
        <w:t>Maria Jankowska-Polus</w:t>
      </w:r>
      <w:r w:rsidRPr="001B2F93">
        <w:t xml:space="preserve"> – pedagog, socjoterapeutka. Posiada wykształcenie</w:t>
      </w:r>
      <w:r>
        <w:rPr>
          <w:rFonts w:ascii="Comic Sans MS" w:hAnsi="Comic Sans MS"/>
          <w:sz w:val="24"/>
          <w:szCs w:val="24"/>
        </w:rPr>
        <w:t xml:space="preserve"> </w:t>
      </w:r>
      <w:r w:rsidRPr="001B2F93">
        <w:t xml:space="preserve">wyższe na kierunku pedagogika opiekuńczo-wychowawcza. Jest absolwentką Studium Przeciwdziałania Przemocy </w:t>
      </w:r>
      <w:r w:rsidR="001B2F93">
        <w:br/>
      </w:r>
      <w:r w:rsidRPr="001B2F93">
        <w:t>w Rodzinie Instytutu Psychologii Zdrowia Polskiego Towarzystwa Psychologicznego. Posiada wieloletnie doświadczenie w pracy z osobami doświadczającymi przemocy w rodzinie. Pracowała jako konsultant w punktach udzielających pomocy osobom doświadczającym przemocy, prowadzonym przez stowarzyszenie MEDAR</w:t>
      </w:r>
      <w:r w:rsidR="001B2F93">
        <w:t xml:space="preserve">, obecnie </w:t>
      </w:r>
      <w:r w:rsidRPr="001B2F93">
        <w:t xml:space="preserve">pracuje w punkcie prowadzonym przez stowarzyszenie BEZPIECZEŃSTWO DZIECKA w Bydgoszczy. Posiada bogate doświadczenie </w:t>
      </w:r>
      <w:r w:rsidR="00DD7D1C">
        <w:t xml:space="preserve">szkoleniowe, (szkolenia </w:t>
      </w:r>
      <w:r w:rsidR="00DD7D1C">
        <w:br/>
        <w:t xml:space="preserve">z </w:t>
      </w:r>
      <w:r w:rsidR="00DD7D1C" w:rsidRPr="001B2F93">
        <w:t>zakresu</w:t>
      </w:r>
      <w:r w:rsidR="00DD7D1C">
        <w:t xml:space="preserve"> problematyki przemocy</w:t>
      </w:r>
      <w:r w:rsidR="00DD7D1C" w:rsidRPr="001B2F93">
        <w:t xml:space="preserve"> </w:t>
      </w:r>
      <w:r w:rsidR="00DD7D1C">
        <w:t xml:space="preserve">m.in. </w:t>
      </w:r>
      <w:r w:rsidRPr="001B2F93">
        <w:t xml:space="preserve">dla </w:t>
      </w:r>
      <w:r w:rsidR="00DD7D1C">
        <w:t>Policj</w:t>
      </w:r>
      <w:r w:rsidR="00750FF0">
        <w:t>i</w:t>
      </w:r>
      <w:r w:rsidRPr="001B2F93">
        <w:t>, straży gminn</w:t>
      </w:r>
      <w:r w:rsidR="00750FF0">
        <w:t>ych</w:t>
      </w:r>
      <w:r w:rsidRPr="001B2F93">
        <w:t>, pracowni</w:t>
      </w:r>
      <w:r w:rsidR="00750FF0">
        <w:t>ków</w:t>
      </w:r>
      <w:r w:rsidRPr="001B2F93">
        <w:t xml:space="preserve"> socjalny</w:t>
      </w:r>
      <w:r w:rsidR="00750FF0">
        <w:t>ch</w:t>
      </w:r>
      <w:r w:rsidRPr="001B2F93">
        <w:t>, kurat</w:t>
      </w:r>
      <w:r w:rsidR="00750FF0">
        <w:t>orów</w:t>
      </w:r>
      <w:r w:rsidRPr="001B2F93">
        <w:t xml:space="preserve"> sądow</w:t>
      </w:r>
      <w:r w:rsidR="00750FF0">
        <w:t>ych</w:t>
      </w:r>
      <w:r w:rsidRPr="001B2F93">
        <w:t>, nauczyciel</w:t>
      </w:r>
      <w:r w:rsidR="00750FF0">
        <w:t xml:space="preserve">i) oraz </w:t>
      </w:r>
      <w:r w:rsidRPr="001B2F93">
        <w:t>wieloletnie doświadczenie w prowadzeniu o</w:t>
      </w:r>
      <w:r w:rsidR="00B973AE">
        <w:t>ddziaływań korekcyjno-</w:t>
      </w:r>
      <w:proofErr w:type="spellStart"/>
      <w:r w:rsidR="00B973AE">
        <w:t>edukacyj</w:t>
      </w:r>
      <w:r w:rsidR="00B973AE" w:rsidRPr="000C65FC">
        <w:t>nch</w:t>
      </w:r>
      <w:proofErr w:type="spellEnd"/>
      <w:r w:rsidRPr="001B2F93">
        <w:t xml:space="preserve"> wobec osób stosujących przemoc w rodzinie</w:t>
      </w:r>
      <w:r w:rsidR="00750FF0">
        <w:t xml:space="preserve">. </w:t>
      </w:r>
      <w:r w:rsidR="00AF38AB">
        <w:t>W 2001 roku z</w:t>
      </w:r>
      <w:r w:rsidRPr="001B2F93">
        <w:t>a swoją działalność została uhonorowana Srebrnym Krzyżem Zasługi</w:t>
      </w:r>
      <w:r w:rsidR="00AF38AB">
        <w:t>.</w:t>
      </w:r>
      <w:bookmarkStart w:id="0" w:name="_GoBack"/>
      <w:bookmarkEnd w:id="0"/>
    </w:p>
    <w:sectPr w:rsidR="00567D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omic Sans MS">
    <w:panose1 w:val="030F0702030302020204"/>
    <w:charset w:val="EE"/>
    <w:family w:val="script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68E4"/>
    <w:rsid w:val="000C65FC"/>
    <w:rsid w:val="001B2F93"/>
    <w:rsid w:val="003F79CC"/>
    <w:rsid w:val="00567D02"/>
    <w:rsid w:val="00750FF0"/>
    <w:rsid w:val="00AF38AB"/>
    <w:rsid w:val="00B973AE"/>
    <w:rsid w:val="00C70B00"/>
    <w:rsid w:val="00C968E4"/>
    <w:rsid w:val="00DD7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70B00"/>
    <w:rPr>
      <w:rFonts w:eastAsiaTheme="minorEastAsia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70B0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70B0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l-PL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C70B00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70B00"/>
    <w:rPr>
      <w:rFonts w:eastAsiaTheme="minorEastAsia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70B0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70B0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l-PL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C70B0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136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Elżbieta Wierszyło</dc:creator>
  <cp:lastModifiedBy>Elżbieta Wierszyło</cp:lastModifiedBy>
  <cp:revision>2</cp:revision>
  <dcterms:created xsi:type="dcterms:W3CDTF">2016-05-16T12:41:00Z</dcterms:created>
  <dcterms:modified xsi:type="dcterms:W3CDTF">2016-05-16T12:41:00Z</dcterms:modified>
</cp:coreProperties>
</file>