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2A1" w:rsidRDefault="006802A1" w:rsidP="006802A1">
      <w:pPr>
        <w:rPr>
          <w:rFonts w:ascii="Times New Roman" w:hAnsi="Times New Roman" w:cs="Times New Roman"/>
          <w:sz w:val="24"/>
          <w:szCs w:val="24"/>
        </w:rPr>
      </w:pPr>
    </w:p>
    <w:p w:rsidR="00937A98" w:rsidRDefault="005F0BBD" w:rsidP="005A4ADF">
      <w:pPr>
        <w:ind w:left="21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do Uchwały Nr</w:t>
      </w:r>
      <w:r w:rsidR="002B17CC">
        <w:rPr>
          <w:rFonts w:ascii="Times New Roman" w:hAnsi="Times New Roman" w:cs="Times New Roman"/>
          <w:sz w:val="24"/>
          <w:szCs w:val="24"/>
        </w:rPr>
        <w:t xml:space="preserve"> 43/2072</w:t>
      </w:r>
      <w:bookmarkStart w:id="0" w:name="_GoBack"/>
      <w:bookmarkEnd w:id="0"/>
      <w:r w:rsidR="002B17CC">
        <w:rPr>
          <w:rFonts w:ascii="Times New Roman" w:hAnsi="Times New Roman" w:cs="Times New Roman"/>
          <w:sz w:val="24"/>
          <w:szCs w:val="24"/>
        </w:rPr>
        <w:t>/18 z dnia 7 listopada</w:t>
      </w:r>
      <w:r w:rsidR="00937A98">
        <w:rPr>
          <w:rFonts w:ascii="Times New Roman" w:hAnsi="Times New Roman" w:cs="Times New Roman"/>
          <w:sz w:val="24"/>
          <w:szCs w:val="24"/>
        </w:rPr>
        <w:t xml:space="preserve"> 2018</w:t>
      </w:r>
      <w:r w:rsidR="005A4ADF">
        <w:rPr>
          <w:rFonts w:ascii="Times New Roman" w:hAnsi="Times New Roman" w:cs="Times New Roman"/>
          <w:sz w:val="24"/>
          <w:szCs w:val="24"/>
        </w:rPr>
        <w:t xml:space="preserve"> r. </w:t>
      </w:r>
      <w:r w:rsidR="00BA33DC">
        <w:rPr>
          <w:rFonts w:ascii="Times New Roman" w:hAnsi="Times New Roman" w:cs="Times New Roman"/>
          <w:sz w:val="24"/>
          <w:szCs w:val="24"/>
        </w:rPr>
        <w:tab/>
      </w:r>
    </w:p>
    <w:p w:rsidR="00937A98" w:rsidRDefault="00937A98" w:rsidP="005A4ADF">
      <w:pPr>
        <w:ind w:left="2124"/>
        <w:rPr>
          <w:rFonts w:ascii="Times New Roman" w:hAnsi="Times New Roman" w:cs="Times New Roman"/>
          <w:sz w:val="24"/>
          <w:szCs w:val="24"/>
        </w:rPr>
      </w:pPr>
    </w:p>
    <w:p w:rsidR="005A4ADF" w:rsidRDefault="00BA33DC" w:rsidP="005A4ADF">
      <w:pPr>
        <w:ind w:left="21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F0BBD">
        <w:rPr>
          <w:rFonts w:ascii="Times New Roman" w:hAnsi="Times New Roman" w:cs="Times New Roman"/>
          <w:sz w:val="24"/>
          <w:szCs w:val="24"/>
        </w:rPr>
        <w:tab/>
      </w:r>
    </w:p>
    <w:p w:rsidR="00BA33DC" w:rsidRDefault="00937A98" w:rsidP="005A4AD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Toruń, dnia 24 października 2018</w:t>
      </w:r>
      <w:r w:rsidR="00BA33DC">
        <w:rPr>
          <w:rFonts w:ascii="Times New Roman" w:hAnsi="Times New Roman" w:cs="Times New Roman"/>
          <w:sz w:val="24"/>
          <w:szCs w:val="24"/>
        </w:rPr>
        <w:t xml:space="preserve"> r. </w:t>
      </w:r>
    </w:p>
    <w:p w:rsidR="006802A1" w:rsidRDefault="006802A1" w:rsidP="006802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Protokół  oceny materiałów dziennikarskich nadesłanych w odpowiedzi na konkurs dla dziennikarzy i </w:t>
      </w:r>
      <w:proofErr w:type="spellStart"/>
      <w:r>
        <w:rPr>
          <w:rFonts w:ascii="Times New Roman" w:hAnsi="Times New Roman" w:cs="Times New Roman"/>
          <w:sz w:val="24"/>
          <w:szCs w:val="24"/>
        </w:rPr>
        <w:t>blogerów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„Lubię tu być… na zielonym!” zorganizowanego w ramach projektu pn. </w:t>
      </w:r>
      <w:r>
        <w:rPr>
          <w:rFonts w:ascii="Times New Roman" w:hAnsi="Times New Roman" w:cs="Times New Roman"/>
          <w:sz w:val="24"/>
          <w:szCs w:val="24"/>
        </w:rPr>
        <w:t>„Edukacja społeczności zamieszkujących obszary chronione województwa kujawsko-pomorskie</w:t>
      </w:r>
      <w:r w:rsidR="00937A98">
        <w:rPr>
          <w:rFonts w:ascii="Times New Roman" w:hAnsi="Times New Roman" w:cs="Times New Roman"/>
          <w:sz w:val="24"/>
          <w:szCs w:val="24"/>
        </w:rPr>
        <w:t>go: Lubię tu być… na zielonym!” - edycja 2018 r.</w:t>
      </w:r>
    </w:p>
    <w:tbl>
      <w:tblPr>
        <w:tblStyle w:val="Tabela-Siatka"/>
        <w:tblW w:w="14220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1418"/>
        <w:gridCol w:w="1270"/>
        <w:gridCol w:w="1526"/>
        <w:gridCol w:w="1526"/>
        <w:gridCol w:w="1631"/>
        <w:gridCol w:w="1560"/>
        <w:gridCol w:w="1559"/>
        <w:gridCol w:w="1354"/>
      </w:tblGrid>
      <w:tr w:rsidR="00937A98" w:rsidTr="00937A98">
        <w:trPr>
          <w:trHeight w:val="8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Lp.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Kryteria Oceny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Autor materiału dziennikarskiego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Agnieszka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Wadych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Jarosław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Wadych</w:t>
            </w:r>
            <w:proofErr w:type="spellEnd"/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Autor materiału dziennikarskiego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Dorota Habel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Autor materiału dziennikarskiego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Michał Zaręba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Autor materiału dziennikarskiego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Wojciech Sobociński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Autor materiału dziennikarskiego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Sławomir Lewandowski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Autor materiału dziennikarskiego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Grzegorz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Kończewski</w:t>
            </w:r>
            <w:proofErr w:type="spellEnd"/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Autor materiału dziennikarskiego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Małgorzata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Safandowska</w:t>
            </w:r>
            <w:proofErr w:type="spellEnd"/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Autor materiału dziennikarskiego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Krzysztof Cedro</w:t>
            </w: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7A98" w:rsidRDefault="00937A98" w:rsidP="00937A9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7A98" w:rsidTr="00937A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Jakość merytoryczna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937A98" w:rsidTr="00937A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Poziom warsztatu dziennikarskiego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937A98" w:rsidTr="00937A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Zgodność materiałów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dziennikarskich z tematyką konkursu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937A98" w:rsidTr="00937A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Ciekawy i indywidualny sposób prezentacji materiałów dziennikarskich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937A98" w:rsidTr="00937A9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Suma punktów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A98" w:rsidRDefault="00937A98" w:rsidP="00937A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</w:tbl>
    <w:p w:rsidR="00BA33DC" w:rsidRDefault="00BA33DC" w:rsidP="006802A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733E" w:rsidRDefault="005E733E" w:rsidP="006802A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33DC" w:rsidRPr="00BA33DC" w:rsidRDefault="00BA33DC" w:rsidP="00BA33DC">
      <w:pPr>
        <w:pStyle w:val="Tekstpodstawowywcity"/>
        <w:rPr>
          <w:rFonts w:ascii="Times New Roman" w:hAnsi="Times New Roman"/>
          <w:szCs w:val="24"/>
        </w:rPr>
      </w:pPr>
      <w:r w:rsidRPr="00BA33DC">
        <w:rPr>
          <w:rFonts w:ascii="Times New Roman" w:hAnsi="Times New Roman"/>
          <w:szCs w:val="24"/>
        </w:rPr>
        <w:t xml:space="preserve">Jury w składzie powołanym Zarządzeniem Marszałka Nr 248/2017 z dnia 27 września 2017 r. </w:t>
      </w:r>
    </w:p>
    <w:p w:rsidR="00C01A8C" w:rsidRDefault="00BA33DC" w:rsidP="00BA33DC">
      <w:pPr>
        <w:pStyle w:val="Tekstpodstawowywcity"/>
        <w:ind w:left="0" w:firstLine="0"/>
        <w:rPr>
          <w:rFonts w:ascii="Times New Roman" w:hAnsi="Times New Roman"/>
          <w:szCs w:val="24"/>
        </w:rPr>
      </w:pPr>
      <w:r w:rsidRPr="00BA33DC">
        <w:rPr>
          <w:rFonts w:ascii="Times New Roman" w:hAnsi="Times New Roman"/>
          <w:iCs/>
        </w:rPr>
        <w:t xml:space="preserve">pod przewodnictwem </w:t>
      </w:r>
      <w:r w:rsidRPr="00BA33DC">
        <w:rPr>
          <w:rFonts w:ascii="Times New Roman" w:hAnsi="Times New Roman"/>
          <w:szCs w:val="24"/>
        </w:rPr>
        <w:t>Pani Małgorzaty</w:t>
      </w:r>
      <w:r>
        <w:rPr>
          <w:rFonts w:ascii="Times New Roman" w:hAnsi="Times New Roman"/>
          <w:szCs w:val="24"/>
        </w:rPr>
        <w:t xml:space="preserve"> Walter postanowiło</w:t>
      </w:r>
      <w:r w:rsidR="00C01A8C">
        <w:rPr>
          <w:rFonts w:ascii="Times New Roman" w:hAnsi="Times New Roman"/>
          <w:szCs w:val="24"/>
        </w:rPr>
        <w:t>:</w:t>
      </w:r>
    </w:p>
    <w:p w:rsidR="00C01A8C" w:rsidRDefault="00C01A8C" w:rsidP="00BA33DC">
      <w:pPr>
        <w:pStyle w:val="Tekstpodstawowywcity"/>
        <w:ind w:left="0" w:firstLine="0"/>
        <w:rPr>
          <w:rFonts w:ascii="Times New Roman" w:hAnsi="Times New Roman"/>
          <w:szCs w:val="24"/>
        </w:rPr>
      </w:pPr>
    </w:p>
    <w:p w:rsidR="00E36519" w:rsidRDefault="00C01A8C" w:rsidP="00583B4F">
      <w:pPr>
        <w:pStyle w:val="Tekstpodstawowywcity"/>
        <w:numPr>
          <w:ilvl w:val="0"/>
          <w:numId w:val="4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n</w:t>
      </w:r>
      <w:r w:rsidR="00583B4F">
        <w:rPr>
          <w:rFonts w:ascii="Times New Roman" w:hAnsi="Times New Roman"/>
          <w:szCs w:val="24"/>
        </w:rPr>
        <w:t>agrodę przyznać</w:t>
      </w:r>
      <w:r w:rsidR="00583B4F" w:rsidRPr="00583B4F">
        <w:rPr>
          <w:rFonts w:ascii="Times New Roman" w:hAnsi="Times New Roman"/>
          <w:szCs w:val="24"/>
        </w:rPr>
        <w:t xml:space="preserve"> </w:t>
      </w:r>
      <w:r w:rsidR="00937A98">
        <w:rPr>
          <w:rFonts w:ascii="Times New Roman" w:hAnsi="Times New Roman"/>
          <w:szCs w:val="24"/>
        </w:rPr>
        <w:t>Panu Sławomirowi Lewandowskiemu</w:t>
      </w:r>
      <w:r w:rsidR="00E36519">
        <w:rPr>
          <w:rFonts w:ascii="Times New Roman" w:hAnsi="Times New Roman"/>
          <w:szCs w:val="24"/>
        </w:rPr>
        <w:t xml:space="preserve">  </w:t>
      </w:r>
      <w:r w:rsidR="00583B4F" w:rsidRPr="0000755A">
        <w:rPr>
          <w:rFonts w:ascii="Times New Roman" w:hAnsi="Times New Roman"/>
          <w:color w:val="000000"/>
          <w:szCs w:val="24"/>
        </w:rPr>
        <w:t xml:space="preserve">w wysokości </w:t>
      </w:r>
      <w:r w:rsidR="00583B4F">
        <w:rPr>
          <w:rFonts w:ascii="Times New Roman" w:hAnsi="Times New Roman"/>
          <w:szCs w:val="24"/>
        </w:rPr>
        <w:t>3.520 zł brutto</w:t>
      </w:r>
      <w:r w:rsidR="00E36519">
        <w:rPr>
          <w:rFonts w:ascii="Times New Roman" w:hAnsi="Times New Roman"/>
          <w:szCs w:val="24"/>
        </w:rPr>
        <w:t xml:space="preserve"> </w:t>
      </w:r>
    </w:p>
    <w:p w:rsidR="00583B4F" w:rsidRDefault="00E36519" w:rsidP="00E36519">
      <w:pPr>
        <w:pStyle w:val="Tekstpodstawowywcity"/>
        <w:ind w:left="720"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(3.168,00  nagroda rzeczowa oraz 352,00 nagroda finansowa)</w:t>
      </w:r>
    </w:p>
    <w:p w:rsidR="00C01A8C" w:rsidRDefault="00C01A8C" w:rsidP="00C01A8C">
      <w:pPr>
        <w:pStyle w:val="Tekstpodstawowywcity"/>
        <w:numPr>
          <w:ilvl w:val="0"/>
          <w:numId w:val="4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II </w:t>
      </w:r>
      <w:r w:rsidR="00BA33DC">
        <w:rPr>
          <w:rFonts w:ascii="Times New Roman" w:hAnsi="Times New Roman"/>
          <w:szCs w:val="24"/>
        </w:rPr>
        <w:t>nagrodę przyznać</w:t>
      </w:r>
      <w:r w:rsidRPr="00C01A8C">
        <w:rPr>
          <w:rFonts w:ascii="Times New Roman" w:hAnsi="Times New Roman"/>
          <w:color w:val="000000"/>
          <w:szCs w:val="24"/>
        </w:rPr>
        <w:t xml:space="preserve"> </w:t>
      </w:r>
      <w:r w:rsidR="00583B4F">
        <w:rPr>
          <w:rFonts w:ascii="Times New Roman" w:hAnsi="Times New Roman"/>
          <w:color w:val="000000"/>
          <w:szCs w:val="24"/>
        </w:rPr>
        <w:t xml:space="preserve">Panu </w:t>
      </w:r>
      <w:r w:rsidR="00937A98">
        <w:rPr>
          <w:rFonts w:ascii="Times New Roman" w:hAnsi="Times New Roman"/>
          <w:szCs w:val="24"/>
        </w:rPr>
        <w:t xml:space="preserve">Wojciechowi Sobocińskiemu </w:t>
      </w:r>
      <w:r w:rsidRPr="0000755A">
        <w:rPr>
          <w:rFonts w:ascii="Times New Roman" w:hAnsi="Times New Roman"/>
          <w:color w:val="000000"/>
          <w:szCs w:val="24"/>
        </w:rPr>
        <w:t>w wysokości 2</w:t>
      </w:r>
      <w:r w:rsidR="00583B4F">
        <w:rPr>
          <w:rFonts w:ascii="Times New Roman" w:hAnsi="Times New Roman"/>
          <w:color w:val="000000"/>
          <w:szCs w:val="24"/>
        </w:rPr>
        <w:t>.</w:t>
      </w:r>
      <w:r w:rsidRPr="0000755A">
        <w:rPr>
          <w:rFonts w:ascii="Times New Roman" w:hAnsi="Times New Roman"/>
          <w:color w:val="000000"/>
          <w:szCs w:val="24"/>
        </w:rPr>
        <w:t>750 zł brutto</w:t>
      </w:r>
      <w:r w:rsidR="00E36519">
        <w:rPr>
          <w:rFonts w:ascii="Times New Roman" w:hAnsi="Times New Roman"/>
          <w:color w:val="000000"/>
          <w:szCs w:val="24"/>
        </w:rPr>
        <w:t xml:space="preserve"> (2 475,</w:t>
      </w:r>
      <w:r w:rsidR="001A7249">
        <w:rPr>
          <w:rFonts w:ascii="Times New Roman" w:hAnsi="Times New Roman"/>
          <w:color w:val="000000"/>
          <w:szCs w:val="24"/>
        </w:rPr>
        <w:t>00 nagroda rzeczowa oraz 275</w:t>
      </w:r>
      <w:r w:rsidR="00E36519">
        <w:rPr>
          <w:rFonts w:ascii="Times New Roman" w:hAnsi="Times New Roman"/>
          <w:color w:val="000000"/>
          <w:szCs w:val="24"/>
        </w:rPr>
        <w:t>,00 nagroda finansowa)</w:t>
      </w:r>
    </w:p>
    <w:p w:rsidR="00583B4F" w:rsidRPr="00583B4F" w:rsidRDefault="00C01A8C" w:rsidP="00583B4F">
      <w:pPr>
        <w:pStyle w:val="Tekstpodstawowywcity"/>
        <w:numPr>
          <w:ilvl w:val="0"/>
          <w:numId w:val="4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III </w:t>
      </w:r>
      <w:r w:rsidR="00BA33DC">
        <w:rPr>
          <w:rFonts w:ascii="Times New Roman" w:hAnsi="Times New Roman"/>
          <w:szCs w:val="24"/>
        </w:rPr>
        <w:t xml:space="preserve">nagrodę </w:t>
      </w:r>
      <w:r>
        <w:rPr>
          <w:rFonts w:ascii="Times New Roman" w:hAnsi="Times New Roman"/>
          <w:szCs w:val="24"/>
        </w:rPr>
        <w:t xml:space="preserve">przyznać </w:t>
      </w:r>
      <w:r w:rsidR="00937A98">
        <w:rPr>
          <w:rFonts w:ascii="Times New Roman" w:hAnsi="Times New Roman"/>
          <w:szCs w:val="24"/>
        </w:rPr>
        <w:t>Pani</w:t>
      </w:r>
      <w:r w:rsidR="00BA33DC">
        <w:rPr>
          <w:rFonts w:ascii="Times New Roman" w:hAnsi="Times New Roman"/>
          <w:szCs w:val="24"/>
        </w:rPr>
        <w:t xml:space="preserve"> </w:t>
      </w:r>
      <w:r w:rsidR="00937A98">
        <w:rPr>
          <w:rFonts w:ascii="Times New Roman" w:hAnsi="Times New Roman"/>
          <w:szCs w:val="24"/>
        </w:rPr>
        <w:t>Dorocie Habel</w:t>
      </w:r>
      <w:r w:rsidR="00E36519">
        <w:rPr>
          <w:rFonts w:ascii="Times New Roman" w:hAnsi="Times New Roman"/>
          <w:szCs w:val="24"/>
        </w:rPr>
        <w:t xml:space="preserve"> </w:t>
      </w:r>
      <w:r w:rsidRPr="0000755A">
        <w:rPr>
          <w:rFonts w:ascii="Times New Roman" w:hAnsi="Times New Roman"/>
          <w:color w:val="000000"/>
          <w:szCs w:val="24"/>
        </w:rPr>
        <w:t>w wysokości 2</w:t>
      </w:r>
      <w:r w:rsidR="00583B4F">
        <w:rPr>
          <w:rFonts w:ascii="Times New Roman" w:hAnsi="Times New Roman"/>
          <w:color w:val="000000"/>
          <w:szCs w:val="24"/>
        </w:rPr>
        <w:t>.</w:t>
      </w:r>
      <w:r w:rsidRPr="0000755A">
        <w:rPr>
          <w:rFonts w:ascii="Times New Roman" w:hAnsi="Times New Roman"/>
          <w:color w:val="000000"/>
          <w:szCs w:val="24"/>
        </w:rPr>
        <w:t>200 zł brutto</w:t>
      </w:r>
      <w:r w:rsidR="00E36519">
        <w:rPr>
          <w:rFonts w:ascii="Times New Roman" w:hAnsi="Times New Roman"/>
          <w:color w:val="000000"/>
          <w:szCs w:val="24"/>
        </w:rPr>
        <w:t xml:space="preserve"> (1,980,00 nagroda rzeczowa oraz 220,00 nagroda finansowa)</w:t>
      </w:r>
    </w:p>
    <w:p w:rsidR="00BA33DC" w:rsidRPr="00583B4F" w:rsidRDefault="00583B4F" w:rsidP="00583B4F">
      <w:pPr>
        <w:pStyle w:val="Tekstpodstawowywcity"/>
        <w:numPr>
          <w:ilvl w:val="0"/>
          <w:numId w:val="4"/>
        </w:numPr>
        <w:rPr>
          <w:rFonts w:ascii="Times New Roman" w:hAnsi="Times New Roman"/>
          <w:szCs w:val="24"/>
        </w:rPr>
      </w:pPr>
      <w:r w:rsidRPr="00583B4F">
        <w:rPr>
          <w:rFonts w:ascii="Times New Roman" w:hAnsi="Times New Roman"/>
          <w:szCs w:val="24"/>
        </w:rPr>
        <w:t xml:space="preserve">nie przyznawać </w:t>
      </w:r>
      <w:r w:rsidR="00C01A8C" w:rsidRPr="00583B4F">
        <w:rPr>
          <w:rFonts w:ascii="Times New Roman" w:hAnsi="Times New Roman"/>
          <w:szCs w:val="24"/>
        </w:rPr>
        <w:t xml:space="preserve">I </w:t>
      </w:r>
      <w:r w:rsidRPr="00583B4F">
        <w:rPr>
          <w:rFonts w:ascii="Times New Roman" w:hAnsi="Times New Roman"/>
          <w:szCs w:val="24"/>
        </w:rPr>
        <w:t xml:space="preserve">wyróżnienia. </w:t>
      </w:r>
    </w:p>
    <w:p w:rsidR="006802A1" w:rsidRDefault="006802A1" w:rsidP="006802A1">
      <w:pPr>
        <w:rPr>
          <w:rFonts w:ascii="Times New Roman" w:hAnsi="Times New Roman" w:cs="Times New Roman"/>
          <w:sz w:val="24"/>
          <w:szCs w:val="24"/>
        </w:rPr>
      </w:pPr>
    </w:p>
    <w:p w:rsidR="006802A1" w:rsidRDefault="006802A1" w:rsidP="006802A1">
      <w:pPr>
        <w:rPr>
          <w:rFonts w:ascii="Times New Roman" w:hAnsi="Times New Roman" w:cs="Times New Roman"/>
          <w:sz w:val="24"/>
          <w:szCs w:val="24"/>
        </w:rPr>
      </w:pPr>
    </w:p>
    <w:sectPr w:rsidR="006802A1" w:rsidSect="006D5225">
      <w:headerReference w:type="default" r:id="rId7"/>
      <w:headerReference w:type="first" r:id="rId8"/>
      <w:pgSz w:w="16838" w:h="11906" w:orient="landscape"/>
      <w:pgMar w:top="1701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391" w:rsidRDefault="00D82391" w:rsidP="006802A1">
      <w:pPr>
        <w:spacing w:after="0" w:line="240" w:lineRule="auto"/>
      </w:pPr>
      <w:r>
        <w:separator/>
      </w:r>
    </w:p>
  </w:endnote>
  <w:endnote w:type="continuationSeparator" w:id="0">
    <w:p w:rsidR="00D82391" w:rsidRDefault="00D82391" w:rsidP="00680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391" w:rsidRDefault="00D82391" w:rsidP="006802A1">
      <w:pPr>
        <w:spacing w:after="0" w:line="240" w:lineRule="auto"/>
      </w:pPr>
      <w:r>
        <w:separator/>
      </w:r>
    </w:p>
  </w:footnote>
  <w:footnote w:type="continuationSeparator" w:id="0">
    <w:p w:rsidR="00D82391" w:rsidRDefault="00D82391" w:rsidP="006802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2A1" w:rsidRDefault="006802A1" w:rsidP="006802A1">
    <w:pPr>
      <w:pStyle w:val="Nagwek"/>
      <w:ind w:firstLine="70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5225" w:rsidRDefault="006D5225" w:rsidP="006D5225">
    <w:pPr>
      <w:pStyle w:val="Nagwek"/>
      <w:ind w:firstLine="708"/>
    </w:pP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 wp14:anchorId="25B6F59B" wp14:editId="76F9075C">
          <wp:simplePos x="0" y="0"/>
          <wp:positionH relativeFrom="column">
            <wp:posOffset>5332730</wp:posOffset>
          </wp:positionH>
          <wp:positionV relativeFrom="paragraph">
            <wp:posOffset>97790</wp:posOffset>
          </wp:positionV>
          <wp:extent cx="869950" cy="520065"/>
          <wp:effectExtent l="0" t="0" r="6350" b="0"/>
          <wp:wrapTight wrapText="bothSides">
            <wp:wrapPolygon edited="0">
              <wp:start x="0" y="0"/>
              <wp:lineTo x="0" y="20571"/>
              <wp:lineTo x="21285" y="20571"/>
              <wp:lineTo x="21285" y="0"/>
              <wp:lineTo x="0" y="0"/>
            </wp:wrapPolygon>
          </wp:wrapTight>
          <wp:docPr id="154" name="Obraz 1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520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A9C3C46" wp14:editId="66C119FA">
          <wp:simplePos x="0" y="0"/>
          <wp:positionH relativeFrom="column">
            <wp:posOffset>2431415</wp:posOffset>
          </wp:positionH>
          <wp:positionV relativeFrom="paragraph">
            <wp:posOffset>193675</wp:posOffset>
          </wp:positionV>
          <wp:extent cx="1713600" cy="428400"/>
          <wp:effectExtent l="0" t="0" r="1270" b="0"/>
          <wp:wrapNone/>
          <wp:docPr id="152" name="Obraz 152" descr="HER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HER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600" cy="42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190E6FC7" wp14:editId="59E2E49B">
          <wp:simplePos x="0" y="0"/>
          <wp:positionH relativeFrom="column">
            <wp:posOffset>6800215</wp:posOffset>
          </wp:positionH>
          <wp:positionV relativeFrom="paragraph">
            <wp:posOffset>71755</wp:posOffset>
          </wp:positionV>
          <wp:extent cx="2087880" cy="690880"/>
          <wp:effectExtent l="0" t="0" r="7620" b="0"/>
          <wp:wrapNone/>
          <wp:docPr id="155" name="Obraz 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88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B4C77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7068FACD" wp14:editId="066A8B47">
          <wp:simplePos x="0" y="0"/>
          <wp:positionH relativeFrom="column">
            <wp:posOffset>-215900</wp:posOffset>
          </wp:positionH>
          <wp:positionV relativeFrom="paragraph">
            <wp:posOffset>10160</wp:posOffset>
          </wp:positionV>
          <wp:extent cx="1809750" cy="793750"/>
          <wp:effectExtent l="0" t="0" r="0" b="6350"/>
          <wp:wrapNone/>
          <wp:docPr id="153" name="Obraz 153" descr="logo_FE_Infrastruktura_i_Srodowisko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2" descr="logo_FE_Infrastruktura_i_Srodowisko_rgb-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793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937A98" w:rsidRDefault="00937A9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644BE"/>
    <w:multiLevelType w:val="hybridMultilevel"/>
    <w:tmpl w:val="02523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D3574F"/>
    <w:multiLevelType w:val="hybridMultilevel"/>
    <w:tmpl w:val="687845E0"/>
    <w:lvl w:ilvl="0" w:tplc="B112AE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E1870D7"/>
    <w:multiLevelType w:val="hybridMultilevel"/>
    <w:tmpl w:val="40A8CF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AB69D5"/>
    <w:multiLevelType w:val="hybridMultilevel"/>
    <w:tmpl w:val="B8D6859A"/>
    <w:lvl w:ilvl="0" w:tplc="04150011">
      <w:start w:val="1"/>
      <w:numFmt w:val="decimal"/>
      <w:lvlText w:val="%1)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3697"/>
    <w:rsid w:val="001A7249"/>
    <w:rsid w:val="002B17CC"/>
    <w:rsid w:val="003234B4"/>
    <w:rsid w:val="00583B4F"/>
    <w:rsid w:val="005A4ADF"/>
    <w:rsid w:val="005C4ADB"/>
    <w:rsid w:val="005E733E"/>
    <w:rsid w:val="005F0BBD"/>
    <w:rsid w:val="006242D4"/>
    <w:rsid w:val="006802A1"/>
    <w:rsid w:val="006D5225"/>
    <w:rsid w:val="00815101"/>
    <w:rsid w:val="00834A77"/>
    <w:rsid w:val="008A1D94"/>
    <w:rsid w:val="00937A98"/>
    <w:rsid w:val="009766C6"/>
    <w:rsid w:val="009B6F81"/>
    <w:rsid w:val="00A03697"/>
    <w:rsid w:val="00A36A6B"/>
    <w:rsid w:val="00B57B7D"/>
    <w:rsid w:val="00BA33DC"/>
    <w:rsid w:val="00BE40C7"/>
    <w:rsid w:val="00C01A8C"/>
    <w:rsid w:val="00D82391"/>
    <w:rsid w:val="00E36519"/>
    <w:rsid w:val="00ED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C74591-B7F7-4240-B143-D5B019652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802A1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802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802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02A1"/>
  </w:style>
  <w:style w:type="paragraph" w:styleId="Stopka">
    <w:name w:val="footer"/>
    <w:basedOn w:val="Normalny"/>
    <w:link w:val="StopkaZnak"/>
    <w:uiPriority w:val="99"/>
    <w:unhideWhenUsed/>
    <w:rsid w:val="006802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02A1"/>
  </w:style>
  <w:style w:type="paragraph" w:styleId="Tekstpodstawowywcity">
    <w:name w:val="Body Text Indent"/>
    <w:basedOn w:val="Normalny"/>
    <w:link w:val="TekstpodstawowywcityZnak"/>
    <w:unhideWhenUsed/>
    <w:rsid w:val="00BA33DC"/>
    <w:pPr>
      <w:spacing w:after="0" w:line="240" w:lineRule="auto"/>
      <w:ind w:left="1276" w:hanging="1276"/>
      <w:jc w:val="both"/>
    </w:pPr>
    <w:rPr>
      <w:rFonts w:ascii="Tahoma" w:eastAsia="Times New Roman" w:hAnsi="Tahoma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A33DC"/>
    <w:rPr>
      <w:rFonts w:ascii="Tahoma" w:eastAsia="Times New Roman" w:hAnsi="Tahoma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C01A8C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1A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A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372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256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Stańczak</dc:creator>
  <cp:keywords/>
  <dc:description/>
  <cp:lastModifiedBy>Agnieszka Stańczak</cp:lastModifiedBy>
  <cp:revision>6</cp:revision>
  <cp:lastPrinted>2017-11-15T07:18:00Z</cp:lastPrinted>
  <dcterms:created xsi:type="dcterms:W3CDTF">2017-11-21T14:27:00Z</dcterms:created>
  <dcterms:modified xsi:type="dcterms:W3CDTF">2018-11-07T13:52:00Z</dcterms:modified>
</cp:coreProperties>
</file>