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40F3" w:rsidRPr="007130A4" w:rsidRDefault="002140F3" w:rsidP="002140F3">
      <w:pPr>
        <w:pStyle w:val="TEKSTMGR"/>
        <w:ind w:firstLine="0"/>
        <w:jc w:val="center"/>
        <w:rPr>
          <w:b/>
          <w:bCs/>
          <w:vertAlign w:val="superscript"/>
        </w:rPr>
      </w:pPr>
      <w:r w:rsidRPr="007130A4">
        <w:rPr>
          <w:b/>
          <w:bCs/>
        </w:rPr>
        <w:t>FORMULARZ ZGŁASZANIA UWAG I WNIOSKÓW</w:t>
      </w:r>
    </w:p>
    <w:p w:rsidR="002140F3" w:rsidRDefault="002140F3" w:rsidP="002140F3">
      <w:pPr>
        <w:tabs>
          <w:tab w:val="left" w:pos="0"/>
        </w:tabs>
        <w:jc w:val="center"/>
        <w:rPr>
          <w:rFonts w:ascii="Times New Roman" w:hAnsi="Times New Roman" w:cs="Times New Roman"/>
          <w:b/>
          <w:i/>
        </w:rPr>
      </w:pPr>
      <w:r w:rsidRPr="007130A4">
        <w:rPr>
          <w:rFonts w:ascii="Times New Roman" w:hAnsi="Times New Roman" w:cs="Times New Roman"/>
          <w:b/>
          <w:i/>
        </w:rPr>
        <w:t xml:space="preserve">do </w:t>
      </w:r>
      <w:r w:rsidR="00D366EF" w:rsidRPr="007130A4">
        <w:rPr>
          <w:rFonts w:ascii="Times New Roman" w:hAnsi="Times New Roman" w:cs="Times New Roman"/>
          <w:b/>
          <w:i/>
        </w:rPr>
        <w:t>Założeń Strategii</w:t>
      </w:r>
      <w:r w:rsidR="00791E56" w:rsidRPr="007130A4">
        <w:rPr>
          <w:rFonts w:ascii="Times New Roman" w:hAnsi="Times New Roman" w:cs="Times New Roman"/>
          <w:b/>
          <w:i/>
        </w:rPr>
        <w:t xml:space="preserve"> rozwoju województwa ku</w:t>
      </w:r>
      <w:r w:rsidR="00D366EF" w:rsidRPr="007130A4">
        <w:rPr>
          <w:rFonts w:ascii="Times New Roman" w:hAnsi="Times New Roman" w:cs="Times New Roman"/>
          <w:b/>
          <w:i/>
        </w:rPr>
        <w:t>jawsko-pomorskiego do 2030 roku –</w:t>
      </w:r>
      <w:r w:rsidR="00D366EF" w:rsidRPr="007130A4">
        <w:rPr>
          <w:rFonts w:ascii="Times New Roman" w:hAnsi="Times New Roman" w:cs="Times New Roman"/>
          <w:b/>
          <w:i/>
        </w:rPr>
        <w:br/>
        <w:t xml:space="preserve"> Plan Przyspieszenia 2030+</w:t>
      </w:r>
      <w:r w:rsidRPr="007130A4">
        <w:rPr>
          <w:rFonts w:ascii="Times New Roman" w:hAnsi="Times New Roman" w:cs="Times New Roman"/>
          <w:b/>
          <w:i/>
        </w:rPr>
        <w:t xml:space="preserve"> </w:t>
      </w:r>
    </w:p>
    <w:p w:rsidR="00402D3E" w:rsidRPr="00402D3E" w:rsidRDefault="00402D3E" w:rsidP="002140F3">
      <w:pPr>
        <w:tabs>
          <w:tab w:val="left" w:pos="0"/>
        </w:tabs>
        <w:jc w:val="center"/>
        <w:rPr>
          <w:rFonts w:ascii="Times New Roman" w:hAnsi="Times New Roman" w:cs="Times New Roman"/>
          <w:b/>
          <w:color w:val="31849B" w:themeColor="accent5" w:themeShade="BF"/>
        </w:rPr>
      </w:pPr>
      <w:r w:rsidRPr="00402D3E">
        <w:rPr>
          <w:rFonts w:ascii="Times New Roman" w:hAnsi="Times New Roman" w:cs="Times New Roman"/>
          <w:b/>
          <w:color w:val="31849B" w:themeColor="accent5" w:themeShade="BF"/>
        </w:rPr>
        <w:t xml:space="preserve">(etap współtworzenia projektu </w:t>
      </w:r>
      <w:r w:rsidRPr="00402D3E">
        <w:rPr>
          <w:rFonts w:ascii="Times New Roman" w:hAnsi="Times New Roman" w:cs="Times New Roman"/>
          <w:b/>
          <w:i/>
          <w:color w:val="31849B" w:themeColor="accent5" w:themeShade="BF"/>
        </w:rPr>
        <w:t>Strategii 2030+)</w:t>
      </w:r>
    </w:p>
    <w:p w:rsidR="002140F3" w:rsidRPr="007130A4" w:rsidRDefault="002140F3" w:rsidP="00B24C0F">
      <w:pPr>
        <w:pStyle w:val="TEKSTMGR"/>
        <w:ind w:firstLine="0"/>
        <w:rPr>
          <w:sz w:val="22"/>
          <w:szCs w:val="22"/>
        </w:rPr>
      </w:pPr>
    </w:p>
    <w:p w:rsidR="004547BF" w:rsidRPr="007130A4" w:rsidRDefault="00B24C0F" w:rsidP="00B24C0F">
      <w:pPr>
        <w:pStyle w:val="TEKSTMGR"/>
        <w:ind w:firstLine="0"/>
        <w:rPr>
          <w:sz w:val="22"/>
          <w:szCs w:val="22"/>
        </w:rPr>
      </w:pPr>
      <w:r w:rsidRPr="007130A4">
        <w:rPr>
          <w:sz w:val="22"/>
          <w:szCs w:val="22"/>
        </w:rPr>
        <w:t xml:space="preserve">Wypełniony formularz prosimy przesłać pocztą elektroniczną na adres e-mail: </w:t>
      </w:r>
      <w:hyperlink r:id="rId6" w:history="1">
        <w:r w:rsidR="00B15F55" w:rsidRPr="00402D3E">
          <w:rPr>
            <w:rStyle w:val="Hipercze"/>
            <w:color w:val="31849B" w:themeColor="accent5" w:themeShade="BF"/>
            <w:sz w:val="22"/>
            <w:szCs w:val="22"/>
          </w:rPr>
          <w:t>strategia@kujawsko-pomorskie.pl</w:t>
        </w:r>
      </w:hyperlink>
      <w:r w:rsidRPr="007130A4">
        <w:rPr>
          <w:sz w:val="22"/>
          <w:szCs w:val="22"/>
        </w:rPr>
        <w:t xml:space="preserve">, przesłać pocztą tradycyjną </w:t>
      </w:r>
      <w:r w:rsidR="00D366EF" w:rsidRPr="007130A4">
        <w:rPr>
          <w:sz w:val="22"/>
          <w:szCs w:val="22"/>
        </w:rPr>
        <w:t>na adres: Urząd Marszałkowski Województwa Kujawsko</w:t>
      </w:r>
      <w:r w:rsidR="00DB40A2" w:rsidRPr="007130A4">
        <w:rPr>
          <w:sz w:val="22"/>
          <w:szCs w:val="22"/>
        </w:rPr>
        <w:t xml:space="preserve">-Pomorskiego w Toruniu, Departament Planowania Strategicznego i Rozwoju Gospodarczego, Plac </w:t>
      </w:r>
      <w:r w:rsidR="00150BA3" w:rsidRPr="007130A4">
        <w:rPr>
          <w:sz w:val="22"/>
          <w:szCs w:val="22"/>
        </w:rPr>
        <w:t>T</w:t>
      </w:r>
      <w:r w:rsidR="00DB40A2" w:rsidRPr="007130A4">
        <w:rPr>
          <w:sz w:val="22"/>
          <w:szCs w:val="22"/>
        </w:rPr>
        <w:t xml:space="preserve">eatralny 2, 87-100 Toruń </w:t>
      </w:r>
      <w:r w:rsidRPr="007130A4">
        <w:rPr>
          <w:sz w:val="22"/>
          <w:szCs w:val="22"/>
        </w:rPr>
        <w:t xml:space="preserve">lub złożyć osobiście w Punkcie Informacyjno-Podawczym </w:t>
      </w:r>
      <w:r w:rsidR="00150BA3" w:rsidRPr="007130A4">
        <w:rPr>
          <w:sz w:val="22"/>
          <w:szCs w:val="22"/>
        </w:rPr>
        <w:t>w Urzędzie Marszałkowskim</w:t>
      </w:r>
      <w:r w:rsidRPr="007130A4">
        <w:rPr>
          <w:sz w:val="22"/>
          <w:szCs w:val="22"/>
        </w:rPr>
        <w:t xml:space="preserve"> </w:t>
      </w:r>
      <w:r w:rsidR="00DB40A2" w:rsidRPr="007130A4">
        <w:rPr>
          <w:sz w:val="22"/>
          <w:szCs w:val="22"/>
        </w:rPr>
        <w:t xml:space="preserve">Województwa Kujawsko-Pomorskiego w Toruniu, </w:t>
      </w:r>
      <w:r w:rsidRPr="007130A4">
        <w:rPr>
          <w:sz w:val="22"/>
          <w:szCs w:val="22"/>
        </w:rPr>
        <w:t>Plac Teatralny 2,  87-100 Toruń</w:t>
      </w:r>
      <w:r w:rsidR="00DB40A2" w:rsidRPr="007130A4">
        <w:rPr>
          <w:sz w:val="22"/>
          <w:szCs w:val="22"/>
        </w:rPr>
        <w:t>.</w:t>
      </w:r>
    </w:p>
    <w:p w:rsidR="00D84E85" w:rsidRPr="007130A4" w:rsidRDefault="00B24C0F" w:rsidP="00FF145B">
      <w:pPr>
        <w:pStyle w:val="TEKSTMGR"/>
        <w:ind w:firstLine="0"/>
        <w:rPr>
          <w:bCs/>
          <w:sz w:val="22"/>
          <w:szCs w:val="22"/>
        </w:rPr>
      </w:pPr>
      <w:r w:rsidRPr="007130A4">
        <w:rPr>
          <w:sz w:val="22"/>
          <w:szCs w:val="22"/>
        </w:rPr>
        <w:t xml:space="preserve"> </w:t>
      </w:r>
    </w:p>
    <w:p w:rsidR="0073692D" w:rsidRPr="007130A4" w:rsidRDefault="0073692D" w:rsidP="00B8700B">
      <w:pPr>
        <w:pStyle w:val="TEKSTMGR"/>
        <w:spacing w:before="120"/>
        <w:ind w:firstLine="0"/>
        <w:rPr>
          <w:bCs/>
          <w:sz w:val="22"/>
          <w:szCs w:val="22"/>
        </w:rPr>
      </w:pPr>
      <w:r w:rsidRPr="007130A4">
        <w:rPr>
          <w:bCs/>
          <w:sz w:val="22"/>
          <w:szCs w:val="22"/>
        </w:rPr>
        <w:t>1. Dane osobowe</w:t>
      </w:r>
      <w:r w:rsidR="00B8700B" w:rsidRPr="007130A4">
        <w:rPr>
          <w:bCs/>
          <w:sz w:val="22"/>
          <w:szCs w:val="22"/>
        </w:rPr>
        <w:t>, proszę wybrać odpowiednio</w:t>
      </w:r>
      <w:r w:rsidRPr="007130A4">
        <w:rPr>
          <w:bCs/>
          <w:sz w:val="22"/>
          <w:szCs w:val="22"/>
        </w:rPr>
        <w:t xml:space="preserve">: </w:t>
      </w:r>
    </w:p>
    <w:tbl>
      <w:tblPr>
        <w:tblStyle w:val="Tabela-Siatka"/>
        <w:tblW w:w="9634" w:type="dxa"/>
        <w:tblLayout w:type="fixed"/>
        <w:tblLook w:val="04A0" w:firstRow="1" w:lastRow="0" w:firstColumn="1" w:lastColumn="0" w:noHBand="0" w:noVBand="1"/>
      </w:tblPr>
      <w:tblGrid>
        <w:gridCol w:w="4531"/>
        <w:gridCol w:w="426"/>
        <w:gridCol w:w="4677"/>
      </w:tblGrid>
      <w:tr w:rsidR="007F4F76" w:rsidRPr="007130A4" w:rsidTr="00156379">
        <w:trPr>
          <w:trHeight w:val="797"/>
        </w:trPr>
        <w:tc>
          <w:tcPr>
            <w:tcW w:w="4531" w:type="dxa"/>
            <w:tcBorders>
              <w:right w:val="single" w:sz="4" w:space="0" w:color="auto"/>
            </w:tcBorders>
            <w:shd w:val="clear" w:color="auto" w:fill="DAEEF3" w:themeFill="accent5" w:themeFillTint="33"/>
          </w:tcPr>
          <w:p w:rsidR="007F4F76" w:rsidRPr="007130A4" w:rsidRDefault="007F4F76" w:rsidP="00591E52">
            <w:pPr>
              <w:tabs>
                <w:tab w:val="left" w:pos="459"/>
              </w:tabs>
              <w:rPr>
                <w:rFonts w:ascii="Times New Roman" w:hAnsi="Times New Roman" w:cs="Times New Roman"/>
              </w:rPr>
            </w:pPr>
            <w:r w:rsidRPr="007130A4">
              <w:rPr>
                <w:rFonts w:ascii="Times New Roman" w:hAnsi="Times New Roman" w:cs="Times New Roman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2A2CC06" wp14:editId="1A79E2D7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160299</wp:posOffset>
                      </wp:positionV>
                      <wp:extent cx="226771" cy="219456"/>
                      <wp:effectExtent l="0" t="0" r="20955" b="28575"/>
                      <wp:wrapNone/>
                      <wp:docPr id="2" name="Prostokąt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6771" cy="21945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F1EAF4" id="Prostokąt 2" o:spid="_x0000_s1026" style="position:absolute;margin-left:-.2pt;margin-top:12.6pt;width:17.85pt;height:17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" filled="f" strokecolor="black [3213]" strokeweight="2pt"/>
                  </w:pict>
                </mc:Fallback>
              </mc:AlternateContent>
            </w:r>
          </w:p>
          <w:p w:rsidR="007F4F76" w:rsidRPr="007130A4" w:rsidRDefault="007F4F76" w:rsidP="00591E52">
            <w:pPr>
              <w:tabs>
                <w:tab w:val="left" w:pos="459"/>
              </w:tabs>
              <w:ind w:firstLine="459"/>
              <w:rPr>
                <w:rFonts w:ascii="Times New Roman" w:hAnsi="Times New Roman" w:cs="Times New Roman"/>
              </w:rPr>
            </w:pPr>
            <w:r w:rsidRPr="007130A4">
              <w:rPr>
                <w:rFonts w:ascii="Times New Roman" w:hAnsi="Times New Roman" w:cs="Times New Roman"/>
              </w:rPr>
              <w:t>Osoba prywatna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7F4F76" w:rsidRPr="007130A4" w:rsidRDefault="007F4F76" w:rsidP="00591E52">
            <w:pPr>
              <w:tabs>
                <w:tab w:val="left" w:pos="459"/>
              </w:tabs>
              <w:rPr>
                <w:rFonts w:ascii="Times New Roman" w:hAnsi="Times New Roman" w:cs="Times New Roman"/>
                <w:noProof/>
                <w:lang w:eastAsia="pl-PL"/>
              </w:rPr>
            </w:pPr>
          </w:p>
        </w:tc>
        <w:tc>
          <w:tcPr>
            <w:tcW w:w="4677" w:type="dxa"/>
            <w:shd w:val="clear" w:color="auto" w:fill="DAEEF3" w:themeFill="accent5" w:themeFillTint="33"/>
          </w:tcPr>
          <w:p w:rsidR="007F4F76" w:rsidRPr="007130A4" w:rsidRDefault="007F4F76" w:rsidP="00591E52">
            <w:pPr>
              <w:tabs>
                <w:tab w:val="left" w:pos="459"/>
              </w:tabs>
              <w:rPr>
                <w:rFonts w:ascii="Times New Roman" w:hAnsi="Times New Roman" w:cs="Times New Roman"/>
                <w:noProof/>
                <w:lang w:eastAsia="pl-PL"/>
              </w:rPr>
            </w:pPr>
            <w:r w:rsidRPr="007130A4">
              <w:rPr>
                <w:rFonts w:ascii="Times New Roman" w:hAnsi="Times New Roman" w:cs="Times New Roman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10011B8" wp14:editId="0AB4A1DB">
                      <wp:simplePos x="0" y="0"/>
                      <wp:positionH relativeFrom="column">
                        <wp:posOffset>42545</wp:posOffset>
                      </wp:positionH>
                      <wp:positionV relativeFrom="paragraph">
                        <wp:posOffset>159385</wp:posOffset>
                      </wp:positionV>
                      <wp:extent cx="226695" cy="219075"/>
                      <wp:effectExtent l="0" t="0" r="20955" b="28575"/>
                      <wp:wrapNone/>
                      <wp:docPr id="4" name="Prostokąt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6695" cy="21907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656C4A" id="Prostokąt 4" o:spid="_x0000_s1026" style="position:absolute;margin-left:3.35pt;margin-top:12.55pt;width:17.85pt;height:17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" filled="f" strokecolor="windowText" strokeweight="2pt"/>
                  </w:pict>
                </mc:Fallback>
              </mc:AlternateContent>
            </w:r>
          </w:p>
          <w:p w:rsidR="007F4F76" w:rsidRPr="007130A4" w:rsidRDefault="007F4F76" w:rsidP="00591E52">
            <w:pPr>
              <w:tabs>
                <w:tab w:val="left" w:pos="459"/>
              </w:tabs>
              <w:rPr>
                <w:rFonts w:ascii="Times New Roman" w:hAnsi="Times New Roman" w:cs="Times New Roman"/>
                <w:noProof/>
                <w:lang w:eastAsia="pl-PL"/>
              </w:rPr>
            </w:pPr>
            <w:r w:rsidRPr="007130A4">
              <w:rPr>
                <w:rFonts w:ascii="Times New Roman" w:hAnsi="Times New Roman" w:cs="Times New Roman"/>
              </w:rPr>
              <w:t xml:space="preserve">           Instytucja/Podmiot</w:t>
            </w:r>
            <w:r w:rsidRPr="007130A4">
              <w:rPr>
                <w:rFonts w:ascii="Times New Roman" w:hAnsi="Times New Roman" w:cs="Times New Roman"/>
                <w:noProof/>
                <w:lang w:eastAsia="pl-PL"/>
              </w:rPr>
              <w:t xml:space="preserve"> </w:t>
            </w:r>
          </w:p>
        </w:tc>
      </w:tr>
      <w:tr w:rsidR="007F4F76" w:rsidRPr="007130A4" w:rsidTr="00156379">
        <w:trPr>
          <w:trHeight w:val="1213"/>
        </w:trPr>
        <w:tc>
          <w:tcPr>
            <w:tcW w:w="4531" w:type="dxa"/>
            <w:tcBorders>
              <w:bottom w:val="single" w:sz="4" w:space="0" w:color="auto"/>
              <w:right w:val="single" w:sz="4" w:space="0" w:color="auto"/>
            </w:tcBorders>
          </w:tcPr>
          <w:p w:rsidR="007F4F76" w:rsidRPr="007130A4" w:rsidRDefault="007F4F76" w:rsidP="00591E52">
            <w:pPr>
              <w:spacing w:after="120"/>
              <w:rPr>
                <w:rFonts w:ascii="Times New Roman" w:hAnsi="Times New Roman" w:cs="Times New Roman"/>
              </w:rPr>
            </w:pPr>
            <w:r w:rsidRPr="007130A4">
              <w:rPr>
                <w:rFonts w:ascii="Times New Roman" w:hAnsi="Times New Roman" w:cs="Times New Roman"/>
                <w:b/>
              </w:rPr>
              <w:t>Imię i nazwisko: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F4F76" w:rsidRPr="007130A4" w:rsidRDefault="007F4F76" w:rsidP="00591E52">
            <w:pPr>
              <w:spacing w:after="12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:rsidR="007F4F76" w:rsidRPr="007130A4" w:rsidRDefault="007F4F76" w:rsidP="00591E52">
            <w:pPr>
              <w:spacing w:after="120"/>
              <w:rPr>
                <w:rFonts w:ascii="Times New Roman" w:hAnsi="Times New Roman" w:cs="Times New Roman"/>
                <w:b/>
              </w:rPr>
            </w:pPr>
            <w:r w:rsidRPr="007130A4">
              <w:rPr>
                <w:rFonts w:ascii="Times New Roman" w:hAnsi="Times New Roman" w:cs="Times New Roman"/>
                <w:b/>
              </w:rPr>
              <w:t>Nazwa Instytucji/Podmiotu:</w:t>
            </w:r>
          </w:p>
          <w:p w:rsidR="007F4F76" w:rsidRPr="007130A4" w:rsidRDefault="007F4F76" w:rsidP="00591E52">
            <w:pPr>
              <w:spacing w:after="120"/>
              <w:rPr>
                <w:rFonts w:ascii="Times New Roman" w:hAnsi="Times New Roman" w:cs="Times New Roman"/>
                <w:b/>
              </w:rPr>
            </w:pPr>
          </w:p>
        </w:tc>
      </w:tr>
      <w:tr w:rsidR="007F4F76" w:rsidRPr="007130A4" w:rsidTr="00156379">
        <w:trPr>
          <w:trHeight w:val="1472"/>
        </w:trPr>
        <w:tc>
          <w:tcPr>
            <w:tcW w:w="4531" w:type="dxa"/>
            <w:tcBorders>
              <w:right w:val="single" w:sz="4" w:space="0" w:color="auto"/>
            </w:tcBorders>
          </w:tcPr>
          <w:p w:rsidR="007F4F76" w:rsidRPr="007130A4" w:rsidRDefault="007F4F76" w:rsidP="00591E52">
            <w:pPr>
              <w:rPr>
                <w:rFonts w:ascii="Times New Roman" w:hAnsi="Times New Roman" w:cs="Times New Roman"/>
                <w:b/>
              </w:rPr>
            </w:pPr>
            <w:r w:rsidRPr="007130A4">
              <w:rPr>
                <w:rFonts w:ascii="Times New Roman" w:hAnsi="Times New Roman" w:cs="Times New Roman"/>
                <w:b/>
              </w:rPr>
              <w:t xml:space="preserve">Gmina: 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F4F76" w:rsidRPr="007130A4" w:rsidRDefault="007F4F76" w:rsidP="00591E5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677" w:type="dxa"/>
          </w:tcPr>
          <w:p w:rsidR="007F4F76" w:rsidRPr="007130A4" w:rsidRDefault="007F4F76" w:rsidP="00591E52">
            <w:pPr>
              <w:rPr>
                <w:rFonts w:ascii="Times New Roman" w:hAnsi="Times New Roman" w:cs="Times New Roman"/>
                <w:b/>
              </w:rPr>
            </w:pPr>
            <w:r w:rsidRPr="007130A4">
              <w:rPr>
                <w:rFonts w:ascii="Times New Roman" w:hAnsi="Times New Roman" w:cs="Times New Roman"/>
                <w:b/>
              </w:rPr>
              <w:t>Adres:</w:t>
            </w:r>
          </w:p>
        </w:tc>
      </w:tr>
      <w:tr w:rsidR="007130A4" w:rsidRPr="007130A4" w:rsidTr="00156379">
        <w:trPr>
          <w:trHeight w:val="769"/>
        </w:trPr>
        <w:tc>
          <w:tcPr>
            <w:tcW w:w="4531" w:type="dxa"/>
            <w:tcBorders>
              <w:right w:val="single" w:sz="4" w:space="0" w:color="auto"/>
            </w:tcBorders>
          </w:tcPr>
          <w:p w:rsidR="007130A4" w:rsidRPr="007130A4" w:rsidRDefault="007130A4" w:rsidP="00591E52">
            <w:pPr>
              <w:rPr>
                <w:rFonts w:ascii="Times New Roman" w:hAnsi="Times New Roman" w:cs="Times New Roman"/>
                <w:b/>
              </w:rPr>
            </w:pPr>
            <w:r w:rsidRPr="007130A4">
              <w:rPr>
                <w:rFonts w:ascii="Times New Roman" w:hAnsi="Times New Roman" w:cs="Times New Roman"/>
                <w:b/>
              </w:rPr>
              <w:t>Adres e-mailowy: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130A4" w:rsidRPr="007130A4" w:rsidRDefault="007130A4" w:rsidP="00591E5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677" w:type="dxa"/>
          </w:tcPr>
          <w:p w:rsidR="007130A4" w:rsidRPr="007130A4" w:rsidRDefault="007130A4" w:rsidP="00591E52">
            <w:pPr>
              <w:rPr>
                <w:rFonts w:ascii="Times New Roman" w:hAnsi="Times New Roman" w:cs="Times New Roman"/>
                <w:b/>
              </w:rPr>
            </w:pPr>
            <w:r w:rsidRPr="007130A4">
              <w:rPr>
                <w:rFonts w:ascii="Times New Roman" w:hAnsi="Times New Roman" w:cs="Times New Roman"/>
                <w:b/>
              </w:rPr>
              <w:t>Adres e-mailowy:</w:t>
            </w:r>
          </w:p>
        </w:tc>
      </w:tr>
    </w:tbl>
    <w:p w:rsidR="007F4F76" w:rsidRPr="007130A4" w:rsidRDefault="007F4F76" w:rsidP="0073692D">
      <w:pPr>
        <w:pStyle w:val="TEKSTMGR"/>
        <w:spacing w:line="240" w:lineRule="auto"/>
        <w:ind w:firstLine="0"/>
        <w:rPr>
          <w:sz w:val="22"/>
          <w:szCs w:val="22"/>
        </w:rPr>
      </w:pPr>
    </w:p>
    <w:p w:rsidR="007F4F76" w:rsidRPr="007130A4" w:rsidRDefault="007F4F76" w:rsidP="0073692D">
      <w:pPr>
        <w:pStyle w:val="TEKSTMGR"/>
        <w:spacing w:line="240" w:lineRule="auto"/>
        <w:ind w:firstLine="0"/>
        <w:rPr>
          <w:sz w:val="22"/>
          <w:szCs w:val="22"/>
        </w:rPr>
      </w:pPr>
    </w:p>
    <w:p w:rsidR="0073692D" w:rsidRPr="007130A4" w:rsidRDefault="0073692D" w:rsidP="0073692D">
      <w:pPr>
        <w:pStyle w:val="TEKSTMGR"/>
        <w:spacing w:after="120" w:line="240" w:lineRule="auto"/>
        <w:ind w:firstLine="0"/>
        <w:rPr>
          <w:b/>
          <w:i/>
          <w:sz w:val="22"/>
          <w:szCs w:val="22"/>
        </w:rPr>
      </w:pPr>
      <w:r w:rsidRPr="007130A4">
        <w:rPr>
          <w:sz w:val="22"/>
          <w:szCs w:val="22"/>
        </w:rPr>
        <w:t xml:space="preserve">2. Zgłaszane uwagi i wnioski </w:t>
      </w:r>
      <w:r w:rsidR="00D84E85" w:rsidRPr="007130A4">
        <w:rPr>
          <w:sz w:val="22"/>
          <w:szCs w:val="22"/>
        </w:rPr>
        <w:t xml:space="preserve">do </w:t>
      </w:r>
      <w:r w:rsidRPr="007130A4">
        <w:rPr>
          <w:b/>
          <w:i/>
          <w:sz w:val="22"/>
          <w:szCs w:val="22"/>
        </w:rPr>
        <w:t>Założeń Strategii rozwoju</w:t>
      </w:r>
      <w:r w:rsidRPr="007130A4">
        <w:rPr>
          <w:i/>
          <w:sz w:val="22"/>
          <w:szCs w:val="22"/>
        </w:rPr>
        <w:t xml:space="preserve"> </w:t>
      </w:r>
      <w:r w:rsidR="00E5043A" w:rsidRPr="007130A4">
        <w:rPr>
          <w:b/>
          <w:i/>
          <w:sz w:val="22"/>
          <w:szCs w:val="22"/>
        </w:rPr>
        <w:t>województwa kujawsko-pomorskiego do 2030 roku</w:t>
      </w:r>
      <w:r w:rsidRPr="007130A4">
        <w:rPr>
          <w:b/>
          <w:i/>
          <w:sz w:val="22"/>
          <w:szCs w:val="22"/>
        </w:rPr>
        <w:t xml:space="preserve"> – Plan Przyspieszenia 2030+</w:t>
      </w:r>
    </w:p>
    <w:tbl>
      <w:tblPr>
        <w:tblStyle w:val="Tabela-Siatka"/>
        <w:tblW w:w="5316" w:type="pct"/>
        <w:tblLook w:val="04A0" w:firstRow="1" w:lastRow="0" w:firstColumn="1" w:lastColumn="0" w:noHBand="0" w:noVBand="1"/>
      </w:tblPr>
      <w:tblGrid>
        <w:gridCol w:w="611"/>
        <w:gridCol w:w="979"/>
        <w:gridCol w:w="3939"/>
        <w:gridCol w:w="4106"/>
      </w:tblGrid>
      <w:tr w:rsidR="0073692D" w:rsidRPr="007130A4" w:rsidTr="00CA325A">
        <w:tc>
          <w:tcPr>
            <w:tcW w:w="317" w:type="pct"/>
            <w:shd w:val="clear" w:color="auto" w:fill="DAEEF3" w:themeFill="accent5" w:themeFillTint="33"/>
            <w:vAlign w:val="center"/>
          </w:tcPr>
          <w:p w:rsidR="0073692D" w:rsidRPr="007130A4" w:rsidRDefault="0073692D" w:rsidP="007A0C5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130A4">
              <w:rPr>
                <w:rFonts w:ascii="Times New Roman" w:hAnsi="Times New Roman" w:cs="Times New Roman"/>
                <w:b/>
              </w:rPr>
              <w:t>Lp.</w:t>
            </w:r>
          </w:p>
        </w:tc>
        <w:tc>
          <w:tcPr>
            <w:tcW w:w="508" w:type="pct"/>
            <w:shd w:val="clear" w:color="auto" w:fill="DAEEF3" w:themeFill="accent5" w:themeFillTint="33"/>
            <w:vAlign w:val="center"/>
          </w:tcPr>
          <w:p w:rsidR="0073692D" w:rsidRPr="007130A4" w:rsidRDefault="0073692D" w:rsidP="0073692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130A4">
              <w:rPr>
                <w:rFonts w:ascii="Times New Roman" w:hAnsi="Times New Roman" w:cs="Times New Roman"/>
                <w:b/>
              </w:rPr>
              <w:t xml:space="preserve">Nr strony </w:t>
            </w:r>
          </w:p>
        </w:tc>
        <w:tc>
          <w:tcPr>
            <w:tcW w:w="2044" w:type="pct"/>
            <w:shd w:val="clear" w:color="auto" w:fill="DAEEF3" w:themeFill="accent5" w:themeFillTint="33"/>
            <w:vAlign w:val="center"/>
          </w:tcPr>
          <w:p w:rsidR="0073692D" w:rsidRPr="007130A4" w:rsidRDefault="0073692D" w:rsidP="007A0C5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130A4">
              <w:rPr>
                <w:rFonts w:ascii="Times New Roman" w:hAnsi="Times New Roman" w:cs="Times New Roman"/>
                <w:b/>
              </w:rPr>
              <w:t>Treść uwagi/propozycja zmiany</w:t>
            </w:r>
          </w:p>
        </w:tc>
        <w:tc>
          <w:tcPr>
            <w:tcW w:w="2132" w:type="pct"/>
            <w:shd w:val="clear" w:color="auto" w:fill="DAEEF3" w:themeFill="accent5" w:themeFillTint="33"/>
            <w:vAlign w:val="center"/>
          </w:tcPr>
          <w:p w:rsidR="0073692D" w:rsidRPr="007130A4" w:rsidRDefault="0073692D" w:rsidP="007A0C5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130A4">
              <w:rPr>
                <w:rFonts w:ascii="Times New Roman" w:hAnsi="Times New Roman" w:cs="Times New Roman"/>
                <w:b/>
              </w:rPr>
              <w:t>Uzasadnienie uwagi</w:t>
            </w:r>
          </w:p>
        </w:tc>
      </w:tr>
      <w:tr w:rsidR="0073692D" w:rsidRPr="007130A4" w:rsidTr="00CA325A">
        <w:trPr>
          <w:trHeight w:val="1142"/>
        </w:trPr>
        <w:tc>
          <w:tcPr>
            <w:tcW w:w="317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  <w:r w:rsidRPr="007130A4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508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4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2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</w:p>
        </w:tc>
      </w:tr>
      <w:tr w:rsidR="0073692D" w:rsidRPr="007130A4" w:rsidTr="00CA325A">
        <w:trPr>
          <w:trHeight w:val="1258"/>
        </w:trPr>
        <w:tc>
          <w:tcPr>
            <w:tcW w:w="317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  <w:r w:rsidRPr="007130A4">
              <w:rPr>
                <w:rFonts w:ascii="Times New Roman" w:hAnsi="Times New Roman" w:cs="Times New Roman"/>
              </w:rPr>
              <w:lastRenderedPageBreak/>
              <w:t>2.</w:t>
            </w:r>
          </w:p>
        </w:tc>
        <w:tc>
          <w:tcPr>
            <w:tcW w:w="508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4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2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</w:p>
        </w:tc>
      </w:tr>
      <w:tr w:rsidR="0073692D" w:rsidRPr="007130A4" w:rsidTr="00CA325A">
        <w:trPr>
          <w:trHeight w:val="1263"/>
        </w:trPr>
        <w:tc>
          <w:tcPr>
            <w:tcW w:w="317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  <w:r w:rsidRPr="007130A4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508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4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2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</w:p>
        </w:tc>
      </w:tr>
      <w:tr w:rsidR="0073692D" w:rsidRPr="007130A4" w:rsidTr="00CA325A">
        <w:trPr>
          <w:trHeight w:val="1422"/>
        </w:trPr>
        <w:tc>
          <w:tcPr>
            <w:tcW w:w="317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  <w:r w:rsidRPr="007130A4">
              <w:rPr>
                <w:rFonts w:ascii="Times New Roman" w:hAnsi="Times New Roman" w:cs="Times New Roman"/>
              </w:rPr>
              <w:t xml:space="preserve">4. </w:t>
            </w:r>
          </w:p>
        </w:tc>
        <w:tc>
          <w:tcPr>
            <w:tcW w:w="508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4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2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</w:p>
        </w:tc>
      </w:tr>
      <w:tr w:rsidR="0073692D" w:rsidRPr="007130A4" w:rsidTr="00CA325A">
        <w:trPr>
          <w:trHeight w:val="1417"/>
        </w:trPr>
        <w:tc>
          <w:tcPr>
            <w:tcW w:w="317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  <w:r w:rsidRPr="007130A4">
              <w:rPr>
                <w:rFonts w:ascii="Times New Roman" w:hAnsi="Times New Roman" w:cs="Times New Roman"/>
              </w:rPr>
              <w:t xml:space="preserve">5. </w:t>
            </w:r>
          </w:p>
        </w:tc>
        <w:tc>
          <w:tcPr>
            <w:tcW w:w="508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4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2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</w:p>
        </w:tc>
      </w:tr>
      <w:tr w:rsidR="0073692D" w:rsidRPr="007130A4" w:rsidTr="00CA325A">
        <w:trPr>
          <w:trHeight w:val="1395"/>
        </w:trPr>
        <w:tc>
          <w:tcPr>
            <w:tcW w:w="317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  <w:r w:rsidRPr="007130A4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508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4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2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</w:p>
        </w:tc>
      </w:tr>
    </w:tbl>
    <w:p w:rsidR="00791E56" w:rsidRPr="007130A4" w:rsidRDefault="00791E56">
      <w:pPr>
        <w:rPr>
          <w:rFonts w:ascii="Times New Roman" w:hAnsi="Times New Roman" w:cs="Times New Roman"/>
        </w:rPr>
      </w:pPr>
    </w:p>
    <w:p w:rsidR="00BA0891" w:rsidRPr="007130A4" w:rsidRDefault="00BA0891">
      <w:pPr>
        <w:rPr>
          <w:rFonts w:ascii="Times New Roman" w:hAnsi="Times New Roman" w:cs="Times New Roman"/>
        </w:rPr>
      </w:pPr>
    </w:p>
    <w:p w:rsidR="007130A4" w:rsidRPr="00C37053" w:rsidRDefault="007130A4" w:rsidP="00321484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C37053">
        <w:rPr>
          <w:rFonts w:ascii="Times New Roman" w:hAnsi="Times New Roman" w:cs="Times New Roman"/>
          <w:b/>
        </w:rPr>
        <w:t>Klauzula informacyjna</w:t>
      </w:r>
    </w:p>
    <w:p w:rsidR="007130A4" w:rsidRPr="007130A4" w:rsidRDefault="007130A4" w:rsidP="00321484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FC240E">
        <w:rPr>
          <w:rFonts w:ascii="Times New Roman" w:hAnsi="Times New Roman" w:cs="Times New Roman"/>
          <w:b/>
        </w:rPr>
        <w:t>w związku z przetwarzaniem danych osobowych osoby, której dane dotyczą</w:t>
      </w:r>
    </w:p>
    <w:p w:rsidR="007130A4" w:rsidRPr="00321484" w:rsidRDefault="007130A4" w:rsidP="007130A4">
      <w:pPr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>Administrator danych osobowych uprzejmie informuje, iż:</w:t>
      </w:r>
    </w:p>
    <w:p w:rsidR="007130A4" w:rsidRPr="00321484" w:rsidRDefault="007130A4" w:rsidP="007130A4">
      <w:pPr>
        <w:pStyle w:val="Akapitzlist"/>
        <w:numPr>
          <w:ilvl w:val="0"/>
          <w:numId w:val="1"/>
        </w:numPr>
        <w:spacing w:after="120"/>
        <w:ind w:left="357" w:hanging="357"/>
        <w:contextualSpacing w:val="0"/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>Administratorem Pani/Pana danych osobowych jest:</w:t>
      </w:r>
    </w:p>
    <w:p w:rsidR="007130A4" w:rsidRPr="00321484" w:rsidRDefault="007130A4" w:rsidP="007130A4">
      <w:pPr>
        <w:spacing w:after="0"/>
        <w:ind w:left="357" w:right="340"/>
        <w:jc w:val="both"/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 xml:space="preserve">Województwo Kujawsko-Pomorskie – Urząd Marszałkowski Województwa </w:t>
      </w:r>
    </w:p>
    <w:p w:rsidR="007130A4" w:rsidRPr="00321484" w:rsidRDefault="007130A4" w:rsidP="007130A4">
      <w:pPr>
        <w:spacing w:after="0"/>
        <w:ind w:left="357" w:right="340"/>
        <w:jc w:val="both"/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>Kujawsko-Pomorskiego w Toruniu</w:t>
      </w:r>
    </w:p>
    <w:p w:rsidR="007130A4" w:rsidRPr="00321484" w:rsidRDefault="007130A4" w:rsidP="007130A4">
      <w:pPr>
        <w:spacing w:after="0"/>
        <w:ind w:left="357" w:right="340"/>
        <w:jc w:val="both"/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>NIP: 956-19-45-671, REGON: 871121290</w:t>
      </w:r>
    </w:p>
    <w:p w:rsidR="007130A4" w:rsidRPr="00321484" w:rsidRDefault="007130A4" w:rsidP="007130A4">
      <w:pPr>
        <w:spacing w:after="0"/>
        <w:ind w:left="357" w:right="340"/>
        <w:jc w:val="both"/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>Plac Teatralny 2, 87-100 Toruń, reprezentowany przez:</w:t>
      </w:r>
    </w:p>
    <w:p w:rsidR="007130A4" w:rsidRPr="00321484" w:rsidRDefault="007130A4" w:rsidP="007130A4">
      <w:pPr>
        <w:spacing w:after="120"/>
        <w:ind w:left="357" w:right="340"/>
        <w:jc w:val="both"/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 xml:space="preserve">Marszałka Województwa Kujawsko-Pomorskiego – Piotra </w:t>
      </w:r>
      <w:proofErr w:type="spellStart"/>
      <w:r w:rsidRPr="00321484">
        <w:rPr>
          <w:rFonts w:ascii="Times New Roman" w:hAnsi="Times New Roman" w:cs="Times New Roman"/>
        </w:rPr>
        <w:t>Całbeckiego</w:t>
      </w:r>
      <w:proofErr w:type="spellEnd"/>
    </w:p>
    <w:p w:rsidR="007130A4" w:rsidRPr="00321484" w:rsidRDefault="007130A4" w:rsidP="007130A4">
      <w:pPr>
        <w:pStyle w:val="Akapitzlist"/>
        <w:numPr>
          <w:ilvl w:val="0"/>
          <w:numId w:val="1"/>
        </w:numPr>
        <w:spacing w:before="120"/>
        <w:ind w:left="357" w:hanging="357"/>
        <w:contextualSpacing w:val="0"/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>Urząd działa przez przedstawicieli administratora danych osobowych, zgodnie ze strukturą organizacyjną;</w:t>
      </w:r>
    </w:p>
    <w:p w:rsidR="007130A4" w:rsidRPr="00321484" w:rsidRDefault="007130A4" w:rsidP="007130A4">
      <w:pPr>
        <w:pStyle w:val="Akapitzlist"/>
        <w:numPr>
          <w:ilvl w:val="0"/>
          <w:numId w:val="1"/>
        </w:numPr>
        <w:spacing w:before="120"/>
        <w:ind w:left="357" w:hanging="357"/>
        <w:contextualSpacing w:val="0"/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 xml:space="preserve">W sprawach dotyczących przetwarzania danych osobowych proszę kontaktować się z inspektorem ochrony danych – </w:t>
      </w:r>
      <w:hyperlink r:id="rId7" w:history="1">
        <w:r w:rsidRPr="00402D3E">
          <w:rPr>
            <w:rStyle w:val="Hipercze"/>
            <w:rFonts w:ascii="Times New Roman" w:hAnsi="Times New Roman" w:cs="Times New Roman"/>
            <w:color w:val="31849B" w:themeColor="accent5" w:themeShade="BF"/>
          </w:rPr>
          <w:t>iod@kujawsko-pomorskie.pl</w:t>
        </w:r>
      </w:hyperlink>
      <w:r w:rsidRPr="00321484">
        <w:rPr>
          <w:rFonts w:ascii="Times New Roman" w:hAnsi="Times New Roman" w:cs="Times New Roman"/>
        </w:rPr>
        <w:t>;</w:t>
      </w:r>
    </w:p>
    <w:p w:rsidR="007130A4" w:rsidRPr="00321484" w:rsidRDefault="007130A4" w:rsidP="007130A4">
      <w:pPr>
        <w:pStyle w:val="Akapitzlist"/>
        <w:numPr>
          <w:ilvl w:val="0"/>
          <w:numId w:val="1"/>
        </w:numPr>
        <w:spacing w:before="120" w:after="0"/>
        <w:ind w:left="357" w:hanging="357"/>
        <w:contextualSpacing w:val="0"/>
        <w:jc w:val="both"/>
        <w:rPr>
          <w:rFonts w:ascii="Times New Roman" w:hAnsi="Times New Roman" w:cs="Times New Roman"/>
          <w:iCs/>
          <w:spacing w:val="-4"/>
        </w:rPr>
      </w:pPr>
      <w:r w:rsidRPr="00321484">
        <w:rPr>
          <w:rFonts w:ascii="Times New Roman" w:hAnsi="Times New Roman" w:cs="Times New Roman"/>
        </w:rPr>
        <w:t xml:space="preserve">Dane osobowe będą przetwarzane w związku z procesem </w:t>
      </w:r>
      <w:r w:rsidRPr="00321484">
        <w:rPr>
          <w:rStyle w:val="FontStyle14"/>
        </w:rPr>
        <w:t xml:space="preserve">przygotowania </w:t>
      </w:r>
      <w:r w:rsidRPr="00321484">
        <w:rPr>
          <w:rStyle w:val="FontStyle14"/>
          <w:i/>
        </w:rPr>
        <w:t>Strategii rozwoju województwa kujawsko-pomorskiego do 2030 roku – Plan Przyspieszenia 2030+;</w:t>
      </w:r>
    </w:p>
    <w:p w:rsidR="007130A4" w:rsidRPr="00321484" w:rsidRDefault="007130A4" w:rsidP="007130A4">
      <w:pPr>
        <w:pStyle w:val="Akapitzlist"/>
        <w:numPr>
          <w:ilvl w:val="0"/>
          <w:numId w:val="1"/>
        </w:numPr>
        <w:spacing w:before="120" w:after="0"/>
        <w:ind w:left="357" w:hanging="357"/>
        <w:contextualSpacing w:val="0"/>
        <w:jc w:val="both"/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 xml:space="preserve">Pani/Pana dane osobowe będą lub mogą być przekazywane wyłącznie do podmiotów uprawnionych na podstawie przepisów prawa, porozumienia o współadministrowaniu lub umowy powierzenia </w:t>
      </w:r>
      <w:r w:rsidRPr="00321484">
        <w:rPr>
          <w:rFonts w:ascii="Times New Roman" w:hAnsi="Times New Roman" w:cs="Times New Roman"/>
        </w:rPr>
        <w:lastRenderedPageBreak/>
        <w:t>przetwarzania danych osobowych, w tym także Kujawsko-Pomorskiemu Biuru Planowania Przestrzennego i Regionalnego we Włocławku;</w:t>
      </w:r>
    </w:p>
    <w:p w:rsidR="007130A4" w:rsidRPr="00321484" w:rsidRDefault="007130A4" w:rsidP="007130A4">
      <w:pPr>
        <w:pStyle w:val="Akapitzlist"/>
        <w:numPr>
          <w:ilvl w:val="0"/>
          <w:numId w:val="1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 xml:space="preserve">Podawane dane będą przechowywane w Urzędzie przez okres ustalony na podstawie rozporządzenia Prezesa Rady Ministrów z dnia 18 stycznia 2011 r. w sprawie instrukcji kancelaryjnej, jednolitych rzeczowych wykazów akt oraz instrukcji w sprawie organizacji i zakresu działania archiwów zakładowych (Dz. U. Nr 14, poz. 67 z </w:t>
      </w:r>
      <w:proofErr w:type="spellStart"/>
      <w:r w:rsidRPr="00321484">
        <w:rPr>
          <w:rFonts w:ascii="Times New Roman" w:hAnsi="Times New Roman" w:cs="Times New Roman"/>
        </w:rPr>
        <w:t>późn</w:t>
      </w:r>
      <w:proofErr w:type="spellEnd"/>
      <w:r w:rsidRPr="00321484">
        <w:rPr>
          <w:rFonts w:ascii="Times New Roman" w:hAnsi="Times New Roman" w:cs="Times New Roman"/>
        </w:rPr>
        <w:t>. zm.);</w:t>
      </w:r>
    </w:p>
    <w:p w:rsidR="007130A4" w:rsidRPr="00321484" w:rsidRDefault="007130A4" w:rsidP="007130A4">
      <w:pPr>
        <w:pStyle w:val="Akapitzlist"/>
        <w:numPr>
          <w:ilvl w:val="0"/>
          <w:numId w:val="1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>Posiada Pani/Pan prawo dostępu do treści swoich danych oraz do ich sprostowania, usunięcia, a</w:t>
      </w:r>
      <w:r w:rsidR="00402D3E">
        <w:rPr>
          <w:rFonts w:ascii="Times New Roman" w:hAnsi="Times New Roman" w:cs="Times New Roman"/>
        </w:rPr>
        <w:t> </w:t>
      </w:r>
      <w:r w:rsidRPr="00321484">
        <w:rPr>
          <w:rFonts w:ascii="Times New Roman" w:hAnsi="Times New Roman" w:cs="Times New Roman"/>
        </w:rPr>
        <w:t>także do ograniczenia przetwarzania, jak również do wniesienia sprzeciwu wobec przetwarzania lub przenoszenia tych danych;</w:t>
      </w:r>
    </w:p>
    <w:p w:rsidR="007130A4" w:rsidRPr="00321484" w:rsidRDefault="007130A4" w:rsidP="007130A4">
      <w:pPr>
        <w:pStyle w:val="Akapitzlist"/>
        <w:numPr>
          <w:ilvl w:val="0"/>
          <w:numId w:val="1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>Posiada Pani/Pan prawo do złożenia skargi do Prezesa Urzędu Ochrony Danych Osobowych;</w:t>
      </w:r>
    </w:p>
    <w:p w:rsidR="007130A4" w:rsidRPr="003D70A0" w:rsidRDefault="007130A4" w:rsidP="007130A4">
      <w:pPr>
        <w:pStyle w:val="Akapitzlist"/>
        <w:numPr>
          <w:ilvl w:val="0"/>
          <w:numId w:val="1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</w:rPr>
      </w:pPr>
      <w:r w:rsidRPr="00CF26D9">
        <w:rPr>
          <w:rFonts w:ascii="Times New Roman" w:hAnsi="Times New Roman" w:cs="Times New Roman"/>
        </w:rPr>
        <w:t>Posiada Pani/Pan prawo do cofnięcia zgody na przetwarzanie danych osobowych</w:t>
      </w:r>
      <w:r w:rsidR="00CF26D9" w:rsidRPr="003D70A0">
        <w:rPr>
          <w:rFonts w:ascii="Times New Roman" w:hAnsi="Times New Roman" w:cs="Times New Roman"/>
        </w:rPr>
        <w:t xml:space="preserve">. </w:t>
      </w:r>
      <w:r w:rsidRPr="003D70A0">
        <w:rPr>
          <w:rFonts w:ascii="Times New Roman" w:hAnsi="Times New Roman" w:cs="Times New Roman"/>
        </w:rPr>
        <w:t>Dane osobowe zostaną usunięte z uwzględnieniem upływu okresu, o którym mowa w pkt 6 niniejszej informacji;</w:t>
      </w:r>
    </w:p>
    <w:p w:rsidR="007130A4" w:rsidRPr="00321484" w:rsidRDefault="007130A4" w:rsidP="007130A4">
      <w:pPr>
        <w:pStyle w:val="Akapitzlist"/>
        <w:numPr>
          <w:ilvl w:val="0"/>
          <w:numId w:val="1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>Podanie danych osobowych jest dobrowolne – w przypadku ich niepodania zobowiązanie Urzędu wobec Pani/Pana nie zostanie zrealizowane;</w:t>
      </w:r>
    </w:p>
    <w:p w:rsidR="007130A4" w:rsidRPr="00321484" w:rsidRDefault="007130A4" w:rsidP="007130A4">
      <w:pPr>
        <w:pStyle w:val="Akapitzlist"/>
        <w:numPr>
          <w:ilvl w:val="0"/>
          <w:numId w:val="1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>Pani/Pana dane osobowe nie podlegają zautomatyzowanemu podejmowaniu decyzji;</w:t>
      </w:r>
    </w:p>
    <w:p w:rsidR="007130A4" w:rsidRPr="00321484" w:rsidRDefault="007130A4" w:rsidP="007130A4">
      <w:pPr>
        <w:pStyle w:val="Akapitzlist"/>
        <w:numPr>
          <w:ilvl w:val="0"/>
          <w:numId w:val="1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 xml:space="preserve">Urząd nie zamierza przekazywać Pani/Pana danych osobowych do państwa trzeciego </w:t>
      </w:r>
      <w:r w:rsidR="00402D3E">
        <w:rPr>
          <w:rFonts w:ascii="Times New Roman" w:hAnsi="Times New Roman" w:cs="Times New Roman"/>
        </w:rPr>
        <w:t>lub organizacji międzynarodowej.</w:t>
      </w:r>
      <w:bookmarkStart w:id="0" w:name="_GoBack"/>
      <w:bookmarkEnd w:id="0"/>
    </w:p>
    <w:p w:rsidR="00C7425D" w:rsidRPr="00321484" w:rsidRDefault="00C7425D" w:rsidP="00C7425D">
      <w:pPr>
        <w:jc w:val="center"/>
        <w:rPr>
          <w:rFonts w:ascii="Times New Roman" w:hAnsi="Times New Roman" w:cs="Times New Roman"/>
          <w:b/>
        </w:rPr>
      </w:pPr>
    </w:p>
    <w:sectPr w:rsidR="00C7425D" w:rsidRPr="00321484" w:rsidSect="00B24B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1E56"/>
    <w:rsid w:val="000218DC"/>
    <w:rsid w:val="00025A3B"/>
    <w:rsid w:val="0006385A"/>
    <w:rsid w:val="0007685B"/>
    <w:rsid w:val="00150BA3"/>
    <w:rsid w:val="00156379"/>
    <w:rsid w:val="00196E09"/>
    <w:rsid w:val="002140F3"/>
    <w:rsid w:val="00321484"/>
    <w:rsid w:val="003D70A0"/>
    <w:rsid w:val="003F5241"/>
    <w:rsid w:val="00402D3E"/>
    <w:rsid w:val="00403514"/>
    <w:rsid w:val="004547BF"/>
    <w:rsid w:val="00667D0F"/>
    <w:rsid w:val="007130A4"/>
    <w:rsid w:val="007141A0"/>
    <w:rsid w:val="0073692D"/>
    <w:rsid w:val="00791E56"/>
    <w:rsid w:val="007A0C59"/>
    <w:rsid w:val="007B0E0E"/>
    <w:rsid w:val="007F4F76"/>
    <w:rsid w:val="00892942"/>
    <w:rsid w:val="00926BB2"/>
    <w:rsid w:val="00A36C15"/>
    <w:rsid w:val="00AA1724"/>
    <w:rsid w:val="00B15F55"/>
    <w:rsid w:val="00B24BD5"/>
    <w:rsid w:val="00B24C0F"/>
    <w:rsid w:val="00B8700B"/>
    <w:rsid w:val="00BA0891"/>
    <w:rsid w:val="00BE4E2F"/>
    <w:rsid w:val="00C7425D"/>
    <w:rsid w:val="00CA325A"/>
    <w:rsid w:val="00CE4549"/>
    <w:rsid w:val="00CF26D9"/>
    <w:rsid w:val="00D366EF"/>
    <w:rsid w:val="00D84E85"/>
    <w:rsid w:val="00DB40A2"/>
    <w:rsid w:val="00E1714A"/>
    <w:rsid w:val="00E5043A"/>
    <w:rsid w:val="00FF1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197BD3-B3AF-4A72-924A-B4564A8D5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24BD5"/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D84E8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91E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B24C0F"/>
    <w:rPr>
      <w:color w:val="0000FF" w:themeColor="hyperlink"/>
      <w:u w:val="single"/>
    </w:rPr>
  </w:style>
  <w:style w:type="paragraph" w:customStyle="1" w:styleId="TEKSTMGR">
    <w:name w:val="TEKST MGR"/>
    <w:basedOn w:val="Normalny"/>
    <w:link w:val="TEKSTMGRZnak"/>
    <w:qFormat/>
    <w:rsid w:val="00B24C0F"/>
    <w:pPr>
      <w:spacing w:after="0" w:line="360" w:lineRule="auto"/>
      <w:ind w:firstLine="709"/>
      <w:jc w:val="both"/>
    </w:pPr>
    <w:rPr>
      <w:rFonts w:ascii="Times New Roman" w:eastAsia="Calibri" w:hAnsi="Times New Roman" w:cs="Times New Roman"/>
      <w:color w:val="000000" w:themeColor="text1"/>
      <w:sz w:val="24"/>
      <w:szCs w:val="24"/>
      <w:lang w:eastAsia="pl-PL"/>
    </w:rPr>
  </w:style>
  <w:style w:type="character" w:customStyle="1" w:styleId="TEKSTMGRZnak">
    <w:name w:val="TEKST MGR Znak"/>
    <w:basedOn w:val="Domylnaczcionkaakapitu"/>
    <w:link w:val="TEKSTMGR"/>
    <w:rsid w:val="00B24C0F"/>
    <w:rPr>
      <w:rFonts w:ascii="Times New Roman" w:eastAsia="Calibri" w:hAnsi="Times New Roman" w:cs="Times New Roman"/>
      <w:color w:val="000000" w:themeColor="text1"/>
      <w:sz w:val="24"/>
      <w:szCs w:val="24"/>
      <w:lang w:eastAsia="pl-PL"/>
    </w:rPr>
  </w:style>
  <w:style w:type="paragraph" w:customStyle="1" w:styleId="Default">
    <w:name w:val="Default"/>
    <w:rsid w:val="00B24C0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Nagwek3Znak">
    <w:name w:val="Nagłówek 3 Znak"/>
    <w:basedOn w:val="Domylnaczcionkaakapitu"/>
    <w:link w:val="Nagwek3"/>
    <w:uiPriority w:val="9"/>
    <w:rsid w:val="00D84E8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BOLD">
    <w:name w:val="BOLD"/>
    <w:basedOn w:val="Normalny"/>
    <w:link w:val="BOLDChar"/>
    <w:qFormat/>
    <w:rsid w:val="00D84E85"/>
    <w:pPr>
      <w:spacing w:after="0" w:line="360" w:lineRule="auto"/>
      <w:jc w:val="both"/>
    </w:pPr>
    <w:rPr>
      <w:rFonts w:ascii="Times New Roman" w:eastAsia="Calibri" w:hAnsi="Times New Roman" w:cs="Times New Roman"/>
      <w:b/>
      <w:sz w:val="24"/>
      <w:szCs w:val="24"/>
    </w:rPr>
  </w:style>
  <w:style w:type="character" w:customStyle="1" w:styleId="BOLDChar">
    <w:name w:val="BOLD Char"/>
    <w:basedOn w:val="Domylnaczcionkaakapitu"/>
    <w:link w:val="BOLD"/>
    <w:rsid w:val="00D84E85"/>
    <w:rPr>
      <w:rFonts w:ascii="Times New Roman" w:eastAsia="Calibri" w:hAnsi="Times New Roman" w:cs="Times New Roman"/>
      <w:b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26B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26BB2"/>
    <w:rPr>
      <w:rFonts w:ascii="Segoe UI" w:hAnsi="Segoe UI" w:cs="Segoe UI"/>
      <w:sz w:val="18"/>
      <w:szCs w:val="18"/>
    </w:rPr>
  </w:style>
  <w:style w:type="character" w:customStyle="1" w:styleId="FontStyle13">
    <w:name w:val="Font Style13"/>
    <w:rsid w:val="002140F3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14">
    <w:name w:val="Font Style14"/>
    <w:rsid w:val="002140F3"/>
    <w:rPr>
      <w:rFonts w:ascii="Times New Roman" w:hAnsi="Times New Roman" w:cs="Times New Roman"/>
      <w:sz w:val="22"/>
      <w:szCs w:val="22"/>
    </w:rPr>
  </w:style>
  <w:style w:type="paragraph" w:styleId="Akapitzlist">
    <w:name w:val="List Paragraph"/>
    <w:basedOn w:val="Normalny"/>
    <w:uiPriority w:val="34"/>
    <w:qFormat/>
    <w:rsid w:val="007130A4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iod@kujawsko-pomorskie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trategia@kujawsko-pomorskie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1D7571-0AAA-4625-9876-DD5A6AC9A1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3</Pages>
  <Words>498</Words>
  <Characters>2993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k.milewska</dc:creator>
  <cp:lastModifiedBy>Agnieszka Imiela</cp:lastModifiedBy>
  <cp:revision>16</cp:revision>
  <cp:lastPrinted>2020-05-15T08:50:00Z</cp:lastPrinted>
  <dcterms:created xsi:type="dcterms:W3CDTF">2020-05-14T08:56:00Z</dcterms:created>
  <dcterms:modified xsi:type="dcterms:W3CDTF">2020-05-15T10:41:00Z</dcterms:modified>
</cp:coreProperties>
</file>