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do Regulaminu Konkursu</w:t>
      </w:r>
      <w:r w:rsid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663957"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2020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„Pomysłowy witacz dożynkowy 2020</w:t>
      </w:r>
      <w:r w:rsidR="00A702D1"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* dokument musi być podpisany przez osobę upoważnioną do reprezentowania gminy (wójt/burmistrza), sołtysa zgłaszanego sołectwa oraz przedstawiciela wykonawców/wykonawcy witacza, za wyjątkiem gdy powyższym przedstawicielem jest sołtys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DD5"/>
    <w:rsid w:val="00091FF4"/>
    <w:rsid w:val="0012086C"/>
    <w:rsid w:val="0016171A"/>
    <w:rsid w:val="001D55AF"/>
    <w:rsid w:val="001E6571"/>
    <w:rsid w:val="00210C56"/>
    <w:rsid w:val="003E367A"/>
    <w:rsid w:val="0054171D"/>
    <w:rsid w:val="00545701"/>
    <w:rsid w:val="00560DD5"/>
    <w:rsid w:val="005C528C"/>
    <w:rsid w:val="00605F32"/>
    <w:rsid w:val="00663957"/>
    <w:rsid w:val="007160AD"/>
    <w:rsid w:val="008C1B27"/>
    <w:rsid w:val="00911289"/>
    <w:rsid w:val="009A4A6C"/>
    <w:rsid w:val="00A702D1"/>
    <w:rsid w:val="00A71582"/>
    <w:rsid w:val="00C72511"/>
    <w:rsid w:val="00C77CD2"/>
    <w:rsid w:val="00E10B1E"/>
    <w:rsid w:val="00E460C1"/>
    <w:rsid w:val="00E62741"/>
    <w:rsid w:val="00E91A17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427</Words>
  <Characters>2562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5</cp:revision>
  <cp:lastPrinted>2020-04-21T13:36:00Z</cp:lastPrinted>
  <dcterms:created xsi:type="dcterms:W3CDTF">2020-04-16T11:59:00Z</dcterms:created>
  <dcterms:modified xsi:type="dcterms:W3CDTF">2020-04-21T13:36:00Z</dcterms:modified>
</cp:coreProperties>
</file>