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F9C1E" w14:textId="36E52606" w:rsidR="000D1315" w:rsidRPr="000D1315" w:rsidRDefault="00D4468A" w:rsidP="000D1315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noProof/>
          <w:color w:val="000000"/>
          <w:sz w:val="18"/>
          <w:szCs w:val="18"/>
        </w:rPr>
      </w:pPr>
      <w:r w:rsidRPr="00D4468A">
        <w:rPr>
          <w:noProof/>
        </w:rPr>
        <w:drawing>
          <wp:inline distT="0" distB="0" distL="0" distR="0" wp14:anchorId="0082339F" wp14:editId="01E45157">
            <wp:extent cx="5760720" cy="802005"/>
            <wp:effectExtent l="0" t="0" r="0" b="0"/>
            <wp:docPr id="131713218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4E798" w14:textId="77777777" w:rsidR="000D1315" w:rsidRPr="000D1315" w:rsidRDefault="000D1315" w:rsidP="000D1315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noProof/>
          <w:color w:val="000000"/>
          <w:sz w:val="18"/>
          <w:szCs w:val="18"/>
        </w:rPr>
      </w:pPr>
    </w:p>
    <w:p w14:paraId="4BFECBDA" w14:textId="4F726663" w:rsidR="000D1315" w:rsidRDefault="000D1315" w:rsidP="000D1315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Cs/>
          <w:color w:val="000000"/>
          <w:sz w:val="36"/>
          <w:szCs w:val="36"/>
        </w:rPr>
      </w:pPr>
      <w:r w:rsidRPr="000D1315">
        <w:rPr>
          <w:rFonts w:asciiTheme="minorHAnsi" w:hAnsiTheme="minorHAnsi" w:cstheme="minorHAnsi"/>
          <w:color w:val="000000"/>
          <w:sz w:val="36"/>
          <w:szCs w:val="36"/>
        </w:rPr>
        <w:t xml:space="preserve">Kujawsko-Pomorskie Centrum Edukacji Nauczycieli </w:t>
      </w:r>
      <w:r>
        <w:rPr>
          <w:rFonts w:asciiTheme="minorHAnsi" w:hAnsiTheme="minorHAnsi" w:cstheme="minorHAnsi"/>
          <w:color w:val="000000"/>
          <w:sz w:val="36"/>
          <w:szCs w:val="36"/>
        </w:rPr>
        <w:br/>
      </w:r>
      <w:r w:rsidRPr="000D1315">
        <w:rPr>
          <w:rFonts w:asciiTheme="minorHAnsi" w:hAnsiTheme="minorHAnsi" w:cstheme="minorHAnsi"/>
          <w:color w:val="000000"/>
          <w:sz w:val="36"/>
          <w:szCs w:val="36"/>
        </w:rPr>
        <w:t>w Bydgoszcz</w:t>
      </w:r>
      <w:r>
        <w:rPr>
          <w:rFonts w:asciiTheme="minorHAnsi" w:hAnsiTheme="minorHAnsi" w:cstheme="minorHAnsi"/>
          <w:color w:val="000000"/>
          <w:sz w:val="36"/>
          <w:szCs w:val="36"/>
        </w:rPr>
        <w:t>y</w:t>
      </w:r>
      <w:r w:rsidRPr="000D1315">
        <w:rPr>
          <w:rFonts w:asciiTheme="minorHAnsi" w:hAnsiTheme="minorHAnsi" w:cstheme="minorHAnsi"/>
          <w:color w:val="000000"/>
          <w:sz w:val="36"/>
          <w:szCs w:val="36"/>
        </w:rPr>
        <w:t xml:space="preserve"> </w:t>
      </w:r>
      <w:r w:rsidRPr="000D1315">
        <w:rPr>
          <w:rFonts w:asciiTheme="minorHAnsi" w:hAnsiTheme="minorHAnsi" w:cstheme="minorHAnsi"/>
          <w:bCs/>
          <w:sz w:val="36"/>
          <w:szCs w:val="36"/>
        </w:rPr>
        <w:t xml:space="preserve">zaprasza </w:t>
      </w:r>
      <w:r w:rsidR="006C36D0">
        <w:rPr>
          <w:rFonts w:asciiTheme="minorHAnsi" w:hAnsiTheme="minorHAnsi" w:cstheme="minorHAnsi"/>
          <w:bCs/>
          <w:color w:val="000000"/>
          <w:sz w:val="36"/>
          <w:szCs w:val="36"/>
        </w:rPr>
        <w:t>n</w:t>
      </w:r>
      <w:r w:rsidRPr="000D1315">
        <w:rPr>
          <w:rFonts w:asciiTheme="minorHAnsi" w:hAnsiTheme="minorHAnsi" w:cstheme="minorHAnsi"/>
          <w:bCs/>
          <w:color w:val="000000"/>
          <w:sz w:val="36"/>
          <w:szCs w:val="36"/>
        </w:rPr>
        <w:t xml:space="preserve">auczycieli </w:t>
      </w:r>
    </w:p>
    <w:p w14:paraId="7A1C2999" w14:textId="77777777" w:rsidR="000D1315" w:rsidRDefault="000D1315" w:rsidP="000D1315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Cs/>
          <w:sz w:val="36"/>
          <w:szCs w:val="36"/>
        </w:rPr>
      </w:pPr>
      <w:r w:rsidRPr="000D1315">
        <w:rPr>
          <w:rFonts w:asciiTheme="minorHAnsi" w:hAnsiTheme="minorHAnsi" w:cstheme="minorHAnsi"/>
          <w:bCs/>
          <w:color w:val="000000"/>
          <w:sz w:val="36"/>
          <w:szCs w:val="36"/>
        </w:rPr>
        <w:t xml:space="preserve">wszystkich etapów edukacyjnych  </w:t>
      </w:r>
      <w:r w:rsidRPr="000D1315">
        <w:rPr>
          <w:rFonts w:asciiTheme="minorHAnsi" w:hAnsiTheme="minorHAnsi" w:cstheme="minorHAnsi"/>
          <w:bCs/>
          <w:sz w:val="36"/>
          <w:szCs w:val="36"/>
        </w:rPr>
        <w:t xml:space="preserve">do </w:t>
      </w:r>
      <w:bookmarkStart w:id="0" w:name="_Hlk56355904"/>
      <w:r w:rsidRPr="000D1315">
        <w:rPr>
          <w:rFonts w:asciiTheme="minorHAnsi" w:hAnsiTheme="minorHAnsi" w:cstheme="minorHAnsi"/>
          <w:bCs/>
          <w:sz w:val="36"/>
          <w:szCs w:val="36"/>
        </w:rPr>
        <w:t>udziału</w:t>
      </w:r>
      <w:bookmarkEnd w:id="0"/>
      <w:r w:rsidRPr="000D1315">
        <w:rPr>
          <w:rFonts w:asciiTheme="minorHAnsi" w:hAnsiTheme="minorHAnsi" w:cstheme="minorHAnsi"/>
          <w:bCs/>
          <w:sz w:val="36"/>
          <w:szCs w:val="36"/>
        </w:rPr>
        <w:t xml:space="preserve"> </w:t>
      </w:r>
    </w:p>
    <w:p w14:paraId="0F4B4963" w14:textId="77777777" w:rsidR="000D1315" w:rsidRDefault="000D1315" w:rsidP="000D1315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Cs/>
          <w:sz w:val="36"/>
          <w:szCs w:val="36"/>
        </w:rPr>
      </w:pPr>
      <w:r w:rsidRPr="000D1315">
        <w:rPr>
          <w:rFonts w:asciiTheme="minorHAnsi" w:hAnsiTheme="minorHAnsi" w:cstheme="minorHAnsi"/>
          <w:bCs/>
          <w:sz w:val="36"/>
          <w:szCs w:val="36"/>
        </w:rPr>
        <w:t>w</w:t>
      </w:r>
      <w:r>
        <w:rPr>
          <w:rFonts w:asciiTheme="minorHAnsi" w:hAnsiTheme="minorHAnsi" w:cstheme="minorHAnsi"/>
          <w:bCs/>
          <w:sz w:val="36"/>
          <w:szCs w:val="36"/>
        </w:rPr>
        <w:t xml:space="preserve"> II</w:t>
      </w:r>
      <w:r w:rsidRPr="000D1315">
        <w:rPr>
          <w:rFonts w:asciiTheme="minorHAnsi" w:hAnsiTheme="minorHAnsi" w:cstheme="minorHAnsi"/>
          <w:bCs/>
          <w:sz w:val="36"/>
          <w:szCs w:val="36"/>
        </w:rPr>
        <w:t xml:space="preserve"> </w:t>
      </w:r>
      <w:r>
        <w:rPr>
          <w:rFonts w:asciiTheme="minorHAnsi" w:hAnsiTheme="minorHAnsi" w:cstheme="minorHAnsi"/>
          <w:bCs/>
          <w:sz w:val="36"/>
          <w:szCs w:val="36"/>
        </w:rPr>
        <w:t>K</w:t>
      </w:r>
      <w:r w:rsidRPr="000D1315">
        <w:rPr>
          <w:rFonts w:asciiTheme="minorHAnsi" w:hAnsiTheme="minorHAnsi" w:cstheme="minorHAnsi"/>
          <w:bCs/>
          <w:sz w:val="36"/>
          <w:szCs w:val="36"/>
        </w:rPr>
        <w:t>onkursie literackim</w:t>
      </w:r>
      <w:r>
        <w:rPr>
          <w:rFonts w:asciiTheme="minorHAnsi" w:hAnsiTheme="minorHAnsi" w:cstheme="minorHAnsi"/>
          <w:bCs/>
          <w:sz w:val="36"/>
          <w:szCs w:val="36"/>
        </w:rPr>
        <w:t xml:space="preserve"> </w:t>
      </w:r>
    </w:p>
    <w:p w14:paraId="4F58E6CD" w14:textId="2574DCE7" w:rsidR="000D1315" w:rsidRPr="000D1315" w:rsidRDefault="000D1315" w:rsidP="000D1315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Cs/>
          <w:sz w:val="36"/>
          <w:szCs w:val="36"/>
        </w:rPr>
      </w:pPr>
      <w:r>
        <w:rPr>
          <w:rFonts w:asciiTheme="minorHAnsi" w:hAnsiTheme="minorHAnsi" w:cstheme="minorHAnsi"/>
          <w:bCs/>
          <w:sz w:val="36"/>
          <w:szCs w:val="36"/>
        </w:rPr>
        <w:t>pt.</w:t>
      </w:r>
    </w:p>
    <w:p w14:paraId="3BDE795F" w14:textId="7A8894A3" w:rsidR="000D1315" w:rsidRPr="00AA2442" w:rsidRDefault="000D1315" w:rsidP="00AA2442">
      <w:pPr>
        <w:spacing w:after="0" w:line="240" w:lineRule="auto"/>
        <w:jc w:val="center"/>
        <w:rPr>
          <w:rFonts w:eastAsia="Times New Roman" w:cstheme="minorHAnsi"/>
          <w:b/>
          <w:color w:val="00B0F0"/>
          <w:sz w:val="56"/>
          <w:szCs w:val="56"/>
          <w:lang w:eastAsia="pl-PL"/>
        </w:rPr>
      </w:pPr>
      <w:r w:rsidRPr="000D1315">
        <w:rPr>
          <w:rFonts w:eastAsia="Times New Roman" w:cstheme="minorHAnsi"/>
          <w:b/>
          <w:color w:val="00B0F0"/>
          <w:sz w:val="56"/>
          <w:szCs w:val="56"/>
          <w:lang w:eastAsia="pl-PL"/>
        </w:rPr>
        <w:t>„Serce dla autyzmu”</w:t>
      </w:r>
    </w:p>
    <w:p w14:paraId="025100B3" w14:textId="3E281F70" w:rsidR="000D1315" w:rsidRPr="000D1315" w:rsidRDefault="000D1315" w:rsidP="000D1315">
      <w:pPr>
        <w:spacing w:after="0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/>
          <w:noProof/>
          <w:sz w:val="24"/>
          <w:szCs w:val="24"/>
          <w:lang w:eastAsia="pl-PL"/>
        </w:rPr>
        <w:drawing>
          <wp:inline distT="0" distB="0" distL="0" distR="0" wp14:anchorId="3512B391" wp14:editId="755D8538">
            <wp:extent cx="4724400" cy="2457450"/>
            <wp:effectExtent l="114300" t="114300" r="114300" b="57150"/>
            <wp:docPr id="1249101377" name="Obraz 1" descr="Obraz zawierający Sztuka dziecięca, serce, osoba, sztuka&#10;&#10;Opis wygenerowany automatyczni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101377" name="Obraz 1" descr="Obraz zawierający Sztuka dziecięca, serce, osoba, sztuka&#10;&#10;Opis wygenerowany automatycznie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3740" cy="22618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789471D2" w14:textId="731613A4" w:rsidR="000D1315" w:rsidRPr="00F125C0" w:rsidRDefault="000D1315" w:rsidP="00F125C0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F125C0">
        <w:rPr>
          <w:rFonts w:eastAsia="Times New Roman" w:cstheme="minorHAnsi"/>
          <w:b/>
          <w:bCs/>
          <w:sz w:val="24"/>
          <w:szCs w:val="24"/>
          <w:lang w:eastAsia="pl-PL"/>
        </w:rPr>
        <w:t>Celem konkursu jest wzmacnianie świadomego, empatycznego rozumienia osób</w:t>
      </w:r>
    </w:p>
    <w:p w14:paraId="68CA1869" w14:textId="5DEB7FD6" w:rsidR="000D1315" w:rsidRPr="00F125C0" w:rsidRDefault="000D1315" w:rsidP="00F125C0">
      <w:pPr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F125C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ze spektrum autyzmu, a także rozwijanie literackiego potencjału twórczego </w:t>
      </w:r>
      <w:r w:rsidR="00F125C0">
        <w:rPr>
          <w:rFonts w:eastAsia="Times New Roman" w:cstheme="minorHAnsi"/>
          <w:b/>
          <w:bCs/>
          <w:sz w:val="24"/>
          <w:szCs w:val="24"/>
          <w:lang w:eastAsia="pl-PL"/>
        </w:rPr>
        <w:br/>
      </w:r>
      <w:r w:rsidRPr="00F125C0">
        <w:rPr>
          <w:rFonts w:eastAsia="Times New Roman" w:cstheme="minorHAnsi"/>
          <w:b/>
          <w:bCs/>
          <w:sz w:val="24"/>
          <w:szCs w:val="24"/>
          <w:lang w:eastAsia="pl-PL"/>
        </w:rPr>
        <w:t>wśród nauczycieli.</w:t>
      </w:r>
    </w:p>
    <w:p w14:paraId="2514526A" w14:textId="01BFF307" w:rsidR="000D1315" w:rsidRPr="000D1315" w:rsidRDefault="000D1315" w:rsidP="00AA2442">
      <w:pPr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D1315">
        <w:rPr>
          <w:rFonts w:eastAsia="Times New Roman" w:cstheme="minorHAnsi"/>
          <w:sz w:val="24"/>
          <w:szCs w:val="24"/>
          <w:lang w:eastAsia="pl-PL"/>
        </w:rPr>
        <w:t>Konkurs przeznaczony jest dla nauczycieli wszystkich etapów edukacyjnych.</w:t>
      </w:r>
    </w:p>
    <w:p w14:paraId="17AA8467" w14:textId="4F74D5A5" w:rsidR="000D1315" w:rsidRPr="000D1315" w:rsidRDefault="000D1315" w:rsidP="00AA2442">
      <w:pPr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Cs/>
          <w:sz w:val="24"/>
          <w:szCs w:val="24"/>
          <w:lang w:eastAsia="pl-PL"/>
        </w:rPr>
        <w:t>Prace podpisane imieniem i nazwiskiem oraz nazwą placówki w formacie pliku Word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br/>
        <w:t>i pdf</w:t>
      </w:r>
      <w:r w:rsidR="006C36D0">
        <w:rPr>
          <w:rFonts w:eastAsia="Times New Roman" w:cstheme="minorHAnsi"/>
          <w:bCs/>
          <w:sz w:val="24"/>
          <w:szCs w:val="24"/>
          <w:lang w:eastAsia="pl-PL"/>
        </w:rPr>
        <w:t xml:space="preserve"> należy przesłać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 na adres:</w:t>
      </w:r>
      <w:hyperlink r:id="rId9" w:history="1">
        <w:r w:rsidRPr="000D1315">
          <w:rPr>
            <w:rStyle w:val="Hipercze"/>
            <w:rFonts w:eastAsia="Times New Roman" w:cstheme="minorHAnsi"/>
            <w:bCs/>
            <w:sz w:val="24"/>
            <w:szCs w:val="24"/>
            <w:lang w:eastAsia="pl-PL"/>
          </w:rPr>
          <w:t>anna.miszewska@cen.bydgoszcz.pl</w:t>
        </w:r>
      </w:hyperlink>
      <w:r w:rsidRPr="000D1315">
        <w:rPr>
          <w:rStyle w:val="Hipercze"/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0D1315">
        <w:rPr>
          <w:rFonts w:eastAsia="Times New Roman" w:cstheme="minorHAnsi"/>
          <w:b/>
          <w:sz w:val="24"/>
          <w:szCs w:val="24"/>
          <w:lang w:eastAsia="pl-PL"/>
        </w:rPr>
        <w:t>do 2</w:t>
      </w:r>
      <w:r w:rsidR="00492206">
        <w:rPr>
          <w:rFonts w:eastAsia="Times New Roman" w:cstheme="minorHAnsi"/>
          <w:b/>
          <w:sz w:val="24"/>
          <w:szCs w:val="24"/>
          <w:lang w:eastAsia="pl-PL"/>
        </w:rPr>
        <w:t>9</w:t>
      </w:r>
      <w:r w:rsidRPr="000D1315">
        <w:rPr>
          <w:rFonts w:eastAsia="Times New Roman" w:cstheme="minorHAnsi"/>
          <w:b/>
          <w:sz w:val="24"/>
          <w:szCs w:val="24"/>
          <w:lang w:eastAsia="pl-PL"/>
        </w:rPr>
        <w:t xml:space="preserve"> kwietnia 2024</w:t>
      </w:r>
      <w:r w:rsidRPr="006C36D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roku</w:t>
      </w:r>
      <w:r>
        <w:rPr>
          <w:rFonts w:eastAsia="Times New Roman" w:cstheme="minorHAnsi"/>
          <w:bCs/>
          <w:sz w:val="24"/>
          <w:szCs w:val="24"/>
          <w:lang w:eastAsia="pl-PL"/>
        </w:rPr>
        <w:t xml:space="preserve"> zgodnie z załączonym do ogłoszenia regulaminem.</w:t>
      </w:r>
    </w:p>
    <w:p w14:paraId="03A6195F" w14:textId="71ED472E" w:rsidR="000D1315" w:rsidRPr="00AA2442" w:rsidRDefault="000D1315" w:rsidP="00AA2442">
      <w:pPr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Ogłoszenie wyników odbędzie się </w:t>
      </w:r>
      <w:r w:rsidRPr="000D1315">
        <w:rPr>
          <w:rFonts w:eastAsia="Times New Roman" w:cstheme="minorHAnsi"/>
          <w:b/>
          <w:sz w:val="24"/>
          <w:szCs w:val="24"/>
          <w:lang w:eastAsia="pl-PL"/>
        </w:rPr>
        <w:t>15 maja 202</w:t>
      </w:r>
      <w:r w:rsidR="00AA2442">
        <w:rPr>
          <w:rFonts w:eastAsia="Times New Roman" w:cstheme="minorHAnsi"/>
          <w:b/>
          <w:sz w:val="24"/>
          <w:szCs w:val="24"/>
          <w:lang w:eastAsia="pl-PL"/>
        </w:rPr>
        <w:t>4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 roku na stronie Kujawsko</w:t>
      </w:r>
      <w:r w:rsidR="00AA2442">
        <w:rPr>
          <w:rFonts w:eastAsia="Times New Roman" w:cstheme="minorHAnsi"/>
          <w:bCs/>
          <w:sz w:val="24"/>
          <w:szCs w:val="24"/>
          <w:lang w:eastAsia="pl-PL"/>
        </w:rPr>
        <w:br/>
      </w:r>
      <w:r w:rsidR="006C36D0">
        <w:rPr>
          <w:rFonts w:eastAsia="Times New Roman" w:cstheme="minorHAnsi"/>
          <w:bCs/>
          <w:sz w:val="24"/>
          <w:szCs w:val="24"/>
          <w:lang w:eastAsia="pl-PL"/>
        </w:rPr>
        <w:t>-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Pomorskiego Centrum Edukacji Nauczycieli </w:t>
      </w:r>
      <w:r w:rsidRPr="000D1315">
        <w:rPr>
          <w:rFonts w:eastAsia="Times New Roman" w:cstheme="minorHAnsi"/>
          <w:bCs/>
          <w:sz w:val="24"/>
          <w:szCs w:val="24"/>
          <w:u w:val="single"/>
          <w:lang w:eastAsia="pl-PL"/>
        </w:rPr>
        <w:t>cen.bydgoszcz.pl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. Uroczyste wręczenie nagród </w:t>
      </w:r>
      <w:r w:rsidR="006C36D0">
        <w:rPr>
          <w:rFonts w:eastAsia="Times New Roman" w:cstheme="minorHAnsi"/>
          <w:bCs/>
          <w:sz w:val="24"/>
          <w:szCs w:val="24"/>
          <w:lang w:eastAsia="pl-PL"/>
        </w:rPr>
        <w:t>będzie miało miejsce</w:t>
      </w: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AA2442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22 maja </w:t>
      </w:r>
      <w:r w:rsidR="00AA2442"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2024 roku </w:t>
      </w:r>
      <w:r w:rsidRPr="00AA2442">
        <w:rPr>
          <w:rFonts w:eastAsia="Times New Roman" w:cstheme="minorHAnsi"/>
          <w:b/>
          <w:sz w:val="24"/>
          <w:szCs w:val="24"/>
          <w:lang w:eastAsia="pl-PL"/>
        </w:rPr>
        <w:t>w siedzibie KPCEN</w:t>
      </w:r>
      <w:r w:rsidR="006C36D0"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 w Bydgoszczy</w:t>
      </w:r>
      <w:r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="00AA2442">
        <w:rPr>
          <w:rFonts w:eastAsia="Times New Roman" w:cstheme="minorHAnsi"/>
          <w:bCs/>
          <w:sz w:val="24"/>
          <w:szCs w:val="24"/>
          <w:lang w:eastAsia="pl-PL"/>
        </w:rPr>
        <w:br/>
      </w:r>
      <w:r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w sali nr </w:t>
      </w:r>
      <w:r w:rsidR="000E71F2" w:rsidRPr="00AA2442">
        <w:rPr>
          <w:rFonts w:eastAsia="Times New Roman" w:cstheme="minorHAnsi"/>
          <w:b/>
          <w:sz w:val="24"/>
          <w:szCs w:val="24"/>
          <w:lang w:eastAsia="pl-PL"/>
        </w:rPr>
        <w:t>03</w:t>
      </w:r>
      <w:r w:rsidR="00AA2442" w:rsidRPr="00AA2442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AA2442">
        <w:rPr>
          <w:rFonts w:eastAsia="Times New Roman" w:cstheme="minorHAnsi"/>
          <w:b/>
          <w:sz w:val="24"/>
          <w:szCs w:val="24"/>
          <w:lang w:eastAsia="pl-PL"/>
        </w:rPr>
        <w:t>o  godz. 16:00.</w:t>
      </w:r>
    </w:p>
    <w:p w14:paraId="7BC2AEDB" w14:textId="0A0ED44D" w:rsidR="00AA2442" w:rsidRDefault="000D1315" w:rsidP="00AA2442">
      <w:pPr>
        <w:numPr>
          <w:ilvl w:val="0"/>
          <w:numId w:val="6"/>
        </w:numPr>
        <w:spacing w:after="0" w:line="276" w:lineRule="auto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Prezentacje prac będzie można obejrzeć na stronie internetowej organizatora. </w:t>
      </w:r>
    </w:p>
    <w:p w14:paraId="7D6CC799" w14:textId="77777777" w:rsidR="00AA2442" w:rsidRPr="00AA2442" w:rsidRDefault="00AA2442" w:rsidP="00AA2442">
      <w:pPr>
        <w:spacing w:after="0" w:line="276" w:lineRule="auto"/>
        <w:ind w:left="720"/>
        <w:jc w:val="both"/>
        <w:rPr>
          <w:rFonts w:eastAsia="Times New Roman" w:cstheme="minorHAnsi"/>
          <w:bCs/>
          <w:sz w:val="24"/>
          <w:szCs w:val="24"/>
          <w:lang w:eastAsia="pl-PL"/>
        </w:rPr>
      </w:pPr>
    </w:p>
    <w:p w14:paraId="17123E12" w14:textId="3D2EA23D" w:rsidR="000D1315" w:rsidRPr="000D1315" w:rsidRDefault="000D1315" w:rsidP="000D1315">
      <w:pPr>
        <w:spacing w:after="0" w:line="276" w:lineRule="auto"/>
        <w:ind w:left="720"/>
        <w:jc w:val="right"/>
        <w:rPr>
          <w:rFonts w:eastAsia="Times New Roman" w:cstheme="minorHAnsi"/>
          <w:bCs/>
          <w:sz w:val="24"/>
          <w:szCs w:val="24"/>
          <w:lang w:eastAsia="pl-PL"/>
        </w:rPr>
      </w:pPr>
      <w:r w:rsidRPr="000D1315">
        <w:rPr>
          <w:rFonts w:eastAsia="Times New Roman" w:cstheme="minorHAnsi"/>
          <w:bCs/>
          <w:sz w:val="24"/>
          <w:szCs w:val="24"/>
          <w:lang w:eastAsia="pl-PL"/>
        </w:rPr>
        <w:t>Kontakt: Anna Miszewska</w:t>
      </w:r>
    </w:p>
    <w:p w14:paraId="31E3ECC4" w14:textId="40ECF6A6" w:rsidR="000D1315" w:rsidRPr="000D1315" w:rsidRDefault="006C36D0" w:rsidP="000D1315">
      <w:pPr>
        <w:spacing w:after="0" w:line="276" w:lineRule="auto"/>
        <w:ind w:left="720"/>
        <w:jc w:val="right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eastAsia="pl-PL"/>
        </w:rPr>
        <w:t>d</w:t>
      </w:r>
      <w:r w:rsidR="000D1315" w:rsidRPr="000D1315">
        <w:rPr>
          <w:rFonts w:eastAsia="Times New Roman" w:cstheme="minorHAnsi"/>
          <w:bCs/>
          <w:sz w:val="24"/>
          <w:szCs w:val="24"/>
          <w:lang w:eastAsia="pl-PL"/>
        </w:rPr>
        <w:t>oradca metodyczny KPCEN w Bydgoszczy</w:t>
      </w:r>
    </w:p>
    <w:p w14:paraId="0FFEE5D6" w14:textId="77777777" w:rsidR="000D1315" w:rsidRPr="000D1315" w:rsidRDefault="00023E64" w:rsidP="000D1315">
      <w:pPr>
        <w:spacing w:after="0" w:line="276" w:lineRule="auto"/>
        <w:ind w:left="720"/>
        <w:jc w:val="right"/>
        <w:rPr>
          <w:rFonts w:eastAsia="Times New Roman" w:cstheme="minorHAnsi"/>
          <w:bCs/>
          <w:sz w:val="24"/>
          <w:szCs w:val="24"/>
          <w:lang w:eastAsia="pl-PL"/>
        </w:rPr>
      </w:pPr>
      <w:hyperlink r:id="rId10" w:history="1">
        <w:r w:rsidR="000D1315" w:rsidRPr="000D1315">
          <w:rPr>
            <w:rStyle w:val="Hipercze"/>
            <w:rFonts w:eastAsia="Times New Roman" w:cstheme="minorHAnsi"/>
            <w:bCs/>
            <w:sz w:val="24"/>
            <w:szCs w:val="24"/>
            <w:lang w:eastAsia="pl-PL"/>
          </w:rPr>
          <w:t>anna.miszewska@cen.bydgoszcz.pl</w:t>
        </w:r>
      </w:hyperlink>
      <w:r w:rsidR="000D1315" w:rsidRPr="000D1315">
        <w:rPr>
          <w:rFonts w:eastAsia="Times New Roman" w:cstheme="minorHAnsi"/>
          <w:bCs/>
          <w:sz w:val="24"/>
          <w:szCs w:val="24"/>
          <w:lang w:eastAsia="pl-PL"/>
        </w:rPr>
        <w:t xml:space="preserve">                    </w:t>
      </w:r>
    </w:p>
    <w:p w14:paraId="2ECE4E51" w14:textId="5132388F" w:rsidR="00134B02" w:rsidRPr="001759F1" w:rsidRDefault="00D4468A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 w:rsidRPr="00D4468A">
        <w:rPr>
          <w:noProof/>
          <w:lang w:eastAsia="pl-PL"/>
        </w:rPr>
        <w:lastRenderedPageBreak/>
        <w:drawing>
          <wp:inline distT="0" distB="0" distL="0" distR="0" wp14:anchorId="7A6A11CA" wp14:editId="1DAB7882">
            <wp:extent cx="5760720" cy="802005"/>
            <wp:effectExtent l="0" t="0" r="0" b="0"/>
            <wp:docPr id="147608395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BBB235" w14:textId="1FAE9C52" w:rsidR="00134B02" w:rsidRPr="00D4468A" w:rsidRDefault="00134B02" w:rsidP="00D4468A">
      <w:pPr>
        <w:pStyle w:val="NormalnyWeb"/>
        <w:shd w:val="clear" w:color="auto" w:fill="FFFFFF"/>
        <w:spacing w:before="0" w:beforeAutospacing="0" w:after="0" w:afterAutospacing="0" w:line="276" w:lineRule="auto"/>
        <w:rPr>
          <w:rFonts w:ascii="Calibri" w:hAnsi="Calibri" w:cs="Calibri"/>
          <w:noProof/>
          <w:color w:val="000000"/>
        </w:rPr>
      </w:pPr>
      <w:r w:rsidRPr="001759F1">
        <w:rPr>
          <w:rFonts w:ascii="Calibri" w:hAnsi="Calibri" w:cs="Calibri"/>
          <w:noProof/>
          <w:color w:val="000000"/>
        </w:rPr>
        <w:t xml:space="preserve">          </w:t>
      </w:r>
    </w:p>
    <w:p w14:paraId="692875BB" w14:textId="492A8516" w:rsidR="000D1315" w:rsidRDefault="00134B02" w:rsidP="000D1315">
      <w:pPr>
        <w:spacing w:after="0" w:line="276" w:lineRule="auto"/>
        <w:jc w:val="center"/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</w:pPr>
      <w:r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 xml:space="preserve">Regulamin </w:t>
      </w:r>
      <w:r w:rsidR="00077A42"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 xml:space="preserve">II </w:t>
      </w:r>
      <w:r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 xml:space="preserve">konkursu literackiego </w:t>
      </w:r>
    </w:p>
    <w:p w14:paraId="30BBEA61" w14:textId="08D5D40C" w:rsidR="00134B02" w:rsidRPr="0025404B" w:rsidRDefault="006C36D0" w:rsidP="000D1315">
      <w:pPr>
        <w:spacing w:after="0" w:line="276" w:lineRule="auto"/>
        <w:jc w:val="center"/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</w:pPr>
      <w:r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>dla n</w:t>
      </w:r>
      <w:r w:rsidR="00077A42"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 xml:space="preserve">auczycieli </w:t>
      </w:r>
      <w:r w:rsidR="000D1315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 xml:space="preserve"> pt. </w:t>
      </w:r>
      <w:r w:rsidR="00134B02" w:rsidRPr="0025404B">
        <w:rPr>
          <w:rFonts w:ascii="Calibri" w:eastAsia="Times New Roman" w:hAnsi="Calibri" w:cs="Calibri"/>
          <w:b/>
          <w:color w:val="00B0F0"/>
          <w:sz w:val="40"/>
          <w:szCs w:val="40"/>
          <w:lang w:eastAsia="pl-PL"/>
        </w:rPr>
        <w:t>„Serce dla autyzmu”</w:t>
      </w:r>
    </w:p>
    <w:p w14:paraId="341B5B30" w14:textId="77777777" w:rsidR="00134B02" w:rsidRPr="001759F1" w:rsidRDefault="00134B02" w:rsidP="001759F1">
      <w:pPr>
        <w:spacing w:after="0" w:line="276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</w:p>
    <w:p w14:paraId="2CBE4C75" w14:textId="72CED15B" w:rsidR="00134B02" w:rsidRPr="001759F1" w:rsidRDefault="00134B02" w:rsidP="009A290B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1759F1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  </w:t>
      </w:r>
    </w:p>
    <w:p w14:paraId="10CAAA13" w14:textId="20527825" w:rsidR="00B13576" w:rsidRPr="001759F1" w:rsidRDefault="00B13576" w:rsidP="009A290B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Organizatorem </w:t>
      </w:r>
      <w:r w:rsidR="00D367F8">
        <w:rPr>
          <w:rFonts w:ascii="Calibri" w:hAnsi="Calibri" w:cs="Calibri"/>
          <w:sz w:val="24"/>
          <w:szCs w:val="24"/>
        </w:rPr>
        <w:t>K</w:t>
      </w:r>
      <w:r w:rsidRPr="001759F1">
        <w:rPr>
          <w:rFonts w:ascii="Calibri" w:hAnsi="Calibri" w:cs="Calibri"/>
          <w:sz w:val="24"/>
          <w:szCs w:val="24"/>
        </w:rPr>
        <w:t xml:space="preserve">onkursu jest </w:t>
      </w:r>
      <w:r w:rsidR="00134B02" w:rsidRPr="001759F1">
        <w:rPr>
          <w:rFonts w:ascii="Calibri" w:hAnsi="Calibri" w:cs="Calibri"/>
          <w:sz w:val="24"/>
          <w:szCs w:val="24"/>
        </w:rPr>
        <w:t xml:space="preserve">Kujawsko-Pomorskie Centrum Edukacji Nauczycieli </w:t>
      </w:r>
      <w:r w:rsidR="009A290B">
        <w:rPr>
          <w:rFonts w:ascii="Calibri" w:hAnsi="Calibri" w:cs="Calibri"/>
          <w:sz w:val="24"/>
          <w:szCs w:val="24"/>
        </w:rPr>
        <w:br/>
      </w:r>
      <w:r w:rsidR="00134B02" w:rsidRPr="001759F1">
        <w:rPr>
          <w:rFonts w:ascii="Calibri" w:hAnsi="Calibri" w:cs="Calibri"/>
          <w:sz w:val="24"/>
          <w:szCs w:val="24"/>
        </w:rPr>
        <w:t>w Bydgoszczy</w:t>
      </w:r>
    </w:p>
    <w:p w14:paraId="66A5C8D1" w14:textId="1DF9717D" w:rsidR="00B13576" w:rsidRPr="001759F1" w:rsidRDefault="00D01A41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1. </w:t>
      </w:r>
      <w:r w:rsidR="00B13576" w:rsidRPr="001759F1">
        <w:rPr>
          <w:rFonts w:ascii="Calibri" w:hAnsi="Calibri" w:cs="Calibri"/>
          <w:b/>
          <w:bCs/>
          <w:sz w:val="24"/>
          <w:szCs w:val="24"/>
        </w:rPr>
        <w:t>Postanowienia ogólne</w:t>
      </w:r>
    </w:p>
    <w:p w14:paraId="0115EE25" w14:textId="0E1A856C" w:rsidR="00B13576" w:rsidRPr="00D01A41" w:rsidRDefault="00B13576" w:rsidP="00D01A4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D01A41">
        <w:rPr>
          <w:rFonts w:ascii="Calibri" w:hAnsi="Calibri" w:cs="Calibri"/>
          <w:sz w:val="24"/>
          <w:szCs w:val="24"/>
        </w:rPr>
        <w:t xml:space="preserve">Cele </w:t>
      </w:r>
      <w:r w:rsidR="006C36D0">
        <w:rPr>
          <w:rFonts w:ascii="Calibri" w:hAnsi="Calibri" w:cs="Calibri"/>
          <w:sz w:val="24"/>
          <w:szCs w:val="24"/>
        </w:rPr>
        <w:t>k</w:t>
      </w:r>
      <w:r w:rsidRPr="00D01A41">
        <w:rPr>
          <w:rFonts w:ascii="Calibri" w:hAnsi="Calibri" w:cs="Calibri"/>
          <w:sz w:val="24"/>
          <w:szCs w:val="24"/>
        </w:rPr>
        <w:t>onkursu</w:t>
      </w:r>
    </w:p>
    <w:p w14:paraId="0A2A6C87" w14:textId="2129F3CC" w:rsidR="00134B02" w:rsidRPr="001759F1" w:rsidRDefault="00134B02" w:rsidP="001759F1">
      <w:pPr>
        <w:spacing w:after="0" w:line="276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1759F1">
        <w:rPr>
          <w:rFonts w:ascii="Calibri" w:eastAsia="Times New Roman" w:hAnsi="Calibri" w:cs="Calibri"/>
          <w:sz w:val="24"/>
          <w:szCs w:val="24"/>
          <w:lang w:eastAsia="pl-PL"/>
        </w:rPr>
        <w:t>- wzmacnianie świadomego, empatycznego rozu</w:t>
      </w:r>
      <w:r w:rsidR="006C36D0">
        <w:rPr>
          <w:rFonts w:ascii="Calibri" w:eastAsia="Times New Roman" w:hAnsi="Calibri" w:cs="Calibri"/>
          <w:sz w:val="24"/>
          <w:szCs w:val="24"/>
          <w:lang w:eastAsia="pl-PL"/>
        </w:rPr>
        <w:t>mienia osób ze spektrum autyzmu</w:t>
      </w:r>
      <w:r w:rsidRPr="001759F1">
        <w:rPr>
          <w:rFonts w:ascii="Calibri" w:eastAsia="Times New Roman" w:hAnsi="Calibri" w:cs="Calibri"/>
          <w:sz w:val="24"/>
          <w:szCs w:val="24"/>
          <w:lang w:eastAsia="pl-PL"/>
        </w:rPr>
        <w:t xml:space="preserve"> </w:t>
      </w:r>
    </w:p>
    <w:p w14:paraId="7AE48028" w14:textId="44B473F8" w:rsidR="00134B02" w:rsidRPr="001759F1" w:rsidRDefault="006C36D0" w:rsidP="001759F1">
      <w:pPr>
        <w:spacing w:after="0" w:line="276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- </w:t>
      </w:r>
      <w:r w:rsidR="00134B02" w:rsidRPr="001759F1">
        <w:rPr>
          <w:rFonts w:ascii="Calibri" w:eastAsia="Times New Roman" w:hAnsi="Calibri" w:cs="Calibri"/>
          <w:sz w:val="24"/>
          <w:szCs w:val="24"/>
          <w:lang w:eastAsia="pl-PL"/>
        </w:rPr>
        <w:t>rozwijanie literackiego potencj</w:t>
      </w:r>
      <w:r>
        <w:rPr>
          <w:rFonts w:ascii="Calibri" w:eastAsia="Times New Roman" w:hAnsi="Calibri" w:cs="Calibri"/>
          <w:sz w:val="24"/>
          <w:szCs w:val="24"/>
          <w:lang w:eastAsia="pl-PL"/>
        </w:rPr>
        <w:t>ału twórczego wśród nauczycieli</w:t>
      </w:r>
    </w:p>
    <w:p w14:paraId="6CFC1BC7" w14:textId="11B8F3AC" w:rsidR="00B13576" w:rsidRPr="001759F1" w:rsidRDefault="00134B02" w:rsidP="001759F1">
      <w:pPr>
        <w:spacing w:after="0" w:line="276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1759F1">
        <w:rPr>
          <w:rFonts w:ascii="Calibri" w:eastAsia="Times New Roman" w:hAnsi="Calibri" w:cs="Calibri"/>
          <w:sz w:val="24"/>
          <w:szCs w:val="24"/>
          <w:lang w:eastAsia="pl-PL"/>
        </w:rPr>
        <w:t xml:space="preserve">- </w:t>
      </w:r>
      <w:r w:rsidRPr="001759F1">
        <w:rPr>
          <w:rFonts w:ascii="Calibri" w:hAnsi="Calibri" w:cs="Calibri"/>
          <w:sz w:val="24"/>
          <w:szCs w:val="24"/>
        </w:rPr>
        <w:t>p</w:t>
      </w:r>
      <w:r w:rsidR="00B13576" w:rsidRPr="001759F1">
        <w:rPr>
          <w:rFonts w:ascii="Calibri" w:hAnsi="Calibri" w:cs="Calibri"/>
          <w:sz w:val="24"/>
          <w:szCs w:val="24"/>
        </w:rPr>
        <w:t>oznanie alternatywnych sposobów rozwijania pasji.</w:t>
      </w:r>
    </w:p>
    <w:p w14:paraId="1EC284E0" w14:textId="04D716B0" w:rsidR="00B13576" w:rsidRPr="00D01A41" w:rsidRDefault="006C36D0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2. Uczestnicy k</w:t>
      </w:r>
      <w:r w:rsidR="00B13576" w:rsidRPr="00D01A41">
        <w:rPr>
          <w:rFonts w:ascii="Calibri" w:hAnsi="Calibri" w:cs="Calibri"/>
          <w:b/>
          <w:bCs/>
          <w:sz w:val="24"/>
          <w:szCs w:val="24"/>
        </w:rPr>
        <w:t>onkursu</w:t>
      </w:r>
    </w:p>
    <w:p w14:paraId="10D5ABD2" w14:textId="65BB6379" w:rsidR="00134B02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Konkurs </w:t>
      </w:r>
      <w:r w:rsidR="006C36D0">
        <w:rPr>
          <w:rFonts w:ascii="Calibri" w:hAnsi="Calibri" w:cs="Calibri"/>
          <w:sz w:val="24"/>
          <w:szCs w:val="24"/>
        </w:rPr>
        <w:t>jest</w:t>
      </w:r>
      <w:r w:rsidRPr="001759F1">
        <w:rPr>
          <w:rFonts w:ascii="Calibri" w:hAnsi="Calibri" w:cs="Calibri"/>
          <w:sz w:val="24"/>
          <w:szCs w:val="24"/>
        </w:rPr>
        <w:t xml:space="preserve"> </w:t>
      </w:r>
      <w:r w:rsidR="00134B02" w:rsidRPr="001759F1">
        <w:rPr>
          <w:rFonts w:ascii="Calibri" w:hAnsi="Calibri" w:cs="Calibri"/>
          <w:sz w:val="24"/>
          <w:szCs w:val="24"/>
        </w:rPr>
        <w:t xml:space="preserve">przeznaczony dla nauczycieli wszystkich etapów edukacyjnych </w:t>
      </w:r>
      <w:r w:rsidR="00D01A41">
        <w:rPr>
          <w:rFonts w:ascii="Calibri" w:hAnsi="Calibri" w:cs="Calibri"/>
          <w:sz w:val="24"/>
          <w:szCs w:val="24"/>
        </w:rPr>
        <w:br/>
      </w:r>
      <w:r w:rsidR="00134B02" w:rsidRPr="001759F1">
        <w:rPr>
          <w:rFonts w:ascii="Calibri" w:hAnsi="Calibri" w:cs="Calibri"/>
          <w:sz w:val="24"/>
          <w:szCs w:val="24"/>
        </w:rPr>
        <w:t>z województwa kujawsko-pomorskiego.</w:t>
      </w:r>
    </w:p>
    <w:p w14:paraId="2770484A" w14:textId="7B451BDC" w:rsidR="00B13576" w:rsidRPr="001759F1" w:rsidRDefault="00134B0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P</w:t>
      </w:r>
      <w:r w:rsidR="00B13576" w:rsidRPr="001759F1">
        <w:rPr>
          <w:rFonts w:ascii="Calibri" w:hAnsi="Calibri" w:cs="Calibri"/>
          <w:sz w:val="24"/>
          <w:szCs w:val="24"/>
        </w:rPr>
        <w:t xml:space="preserve">rzeprowadzony </w:t>
      </w:r>
      <w:r w:rsidRPr="001759F1">
        <w:rPr>
          <w:rFonts w:ascii="Calibri" w:hAnsi="Calibri" w:cs="Calibri"/>
          <w:sz w:val="24"/>
          <w:szCs w:val="24"/>
        </w:rPr>
        <w:t xml:space="preserve">będzie </w:t>
      </w:r>
      <w:r w:rsidR="00B13576" w:rsidRPr="001759F1">
        <w:rPr>
          <w:rFonts w:ascii="Calibri" w:hAnsi="Calibri" w:cs="Calibri"/>
          <w:sz w:val="24"/>
          <w:szCs w:val="24"/>
        </w:rPr>
        <w:t xml:space="preserve">w </w:t>
      </w:r>
      <w:r w:rsidRPr="001759F1">
        <w:rPr>
          <w:rFonts w:ascii="Calibri" w:hAnsi="Calibri" w:cs="Calibri"/>
          <w:sz w:val="24"/>
          <w:szCs w:val="24"/>
        </w:rPr>
        <w:t xml:space="preserve">czterech </w:t>
      </w:r>
      <w:r w:rsidR="00B13576" w:rsidRPr="001759F1">
        <w:rPr>
          <w:rFonts w:ascii="Calibri" w:hAnsi="Calibri" w:cs="Calibri"/>
          <w:sz w:val="24"/>
          <w:szCs w:val="24"/>
        </w:rPr>
        <w:t>kategoriach</w:t>
      </w:r>
      <w:r w:rsidRPr="001759F1">
        <w:rPr>
          <w:rFonts w:ascii="Calibri" w:hAnsi="Calibri" w:cs="Calibri"/>
          <w:sz w:val="24"/>
          <w:szCs w:val="24"/>
        </w:rPr>
        <w:t>:</w:t>
      </w:r>
    </w:p>
    <w:p w14:paraId="3D1CD288" w14:textId="296F6E06" w:rsidR="00134B02" w:rsidRPr="001759F1" w:rsidRDefault="00134B0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- nau</w:t>
      </w:r>
      <w:r w:rsidR="006C36D0">
        <w:rPr>
          <w:rFonts w:ascii="Calibri" w:hAnsi="Calibri" w:cs="Calibri"/>
          <w:sz w:val="24"/>
          <w:szCs w:val="24"/>
        </w:rPr>
        <w:t>czyciele edukacji przedszkolnej</w:t>
      </w:r>
    </w:p>
    <w:p w14:paraId="212099D7" w14:textId="586ACD8C" w:rsidR="00134B02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nauczyciele edukacji szkolnej</w:t>
      </w:r>
    </w:p>
    <w:p w14:paraId="1980EEEC" w14:textId="364864BD" w:rsidR="00134B02" w:rsidRPr="001759F1" w:rsidRDefault="00134B0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- nauczy</w:t>
      </w:r>
      <w:r w:rsidR="006C36D0">
        <w:rPr>
          <w:rFonts w:ascii="Calibri" w:hAnsi="Calibri" w:cs="Calibri"/>
          <w:sz w:val="24"/>
          <w:szCs w:val="24"/>
        </w:rPr>
        <w:t>ciele edukacji ponadpodstawowej</w:t>
      </w:r>
    </w:p>
    <w:p w14:paraId="5A250673" w14:textId="790B64D3" w:rsidR="00134B02" w:rsidRPr="001759F1" w:rsidRDefault="00134B0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- nauczyciele edukacji wyższej</w:t>
      </w:r>
      <w:r w:rsidR="00D367F8">
        <w:rPr>
          <w:rFonts w:ascii="Calibri" w:hAnsi="Calibri" w:cs="Calibri"/>
          <w:sz w:val="24"/>
          <w:szCs w:val="24"/>
        </w:rPr>
        <w:t>.</w:t>
      </w:r>
    </w:p>
    <w:p w14:paraId="477FBCB0" w14:textId="39D27D43" w:rsidR="00B13576" w:rsidRPr="001759F1" w:rsidRDefault="00D01A41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3. </w:t>
      </w:r>
      <w:r w:rsidR="00B13576" w:rsidRPr="001759F1">
        <w:rPr>
          <w:rFonts w:ascii="Calibri" w:hAnsi="Calibri" w:cs="Calibri"/>
          <w:b/>
          <w:bCs/>
          <w:sz w:val="24"/>
          <w:szCs w:val="24"/>
        </w:rPr>
        <w:t>Założenia organizacyjne</w:t>
      </w:r>
    </w:p>
    <w:p w14:paraId="138EB9A3" w14:textId="49546F79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d</w:t>
      </w:r>
      <w:r w:rsidR="00B13576" w:rsidRPr="001759F1">
        <w:rPr>
          <w:rFonts w:ascii="Calibri" w:hAnsi="Calibri" w:cs="Calibri"/>
          <w:sz w:val="24"/>
          <w:szCs w:val="24"/>
        </w:rPr>
        <w:t xml:space="preserve">o </w:t>
      </w:r>
      <w:r>
        <w:rPr>
          <w:rFonts w:ascii="Calibri" w:hAnsi="Calibri" w:cs="Calibri"/>
          <w:sz w:val="24"/>
          <w:szCs w:val="24"/>
        </w:rPr>
        <w:t>k</w:t>
      </w:r>
      <w:r w:rsidR="00B13576" w:rsidRPr="001759F1">
        <w:rPr>
          <w:rFonts w:ascii="Calibri" w:hAnsi="Calibri" w:cs="Calibri"/>
          <w:sz w:val="24"/>
          <w:szCs w:val="24"/>
        </w:rPr>
        <w:t xml:space="preserve">onkursu przystępują </w:t>
      </w:r>
      <w:r w:rsidR="00134B02" w:rsidRPr="001759F1">
        <w:rPr>
          <w:rFonts w:ascii="Calibri" w:hAnsi="Calibri" w:cs="Calibri"/>
          <w:sz w:val="24"/>
          <w:szCs w:val="24"/>
        </w:rPr>
        <w:t xml:space="preserve">nauczyciele </w:t>
      </w:r>
      <w:r>
        <w:rPr>
          <w:rFonts w:ascii="Calibri" w:hAnsi="Calibri" w:cs="Calibri"/>
          <w:sz w:val="24"/>
          <w:szCs w:val="24"/>
        </w:rPr>
        <w:t>indywidualnie</w:t>
      </w:r>
    </w:p>
    <w:p w14:paraId="65745E88" w14:textId="50F76686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k</w:t>
      </w:r>
      <w:r w:rsidR="00B13576" w:rsidRPr="001759F1">
        <w:rPr>
          <w:rFonts w:ascii="Calibri" w:hAnsi="Calibri" w:cs="Calibri"/>
          <w:sz w:val="24"/>
          <w:szCs w:val="24"/>
        </w:rPr>
        <w:t xml:space="preserve">ażdy </w:t>
      </w:r>
      <w:r>
        <w:rPr>
          <w:rFonts w:ascii="Calibri" w:hAnsi="Calibri" w:cs="Calibri"/>
          <w:sz w:val="24"/>
          <w:szCs w:val="24"/>
        </w:rPr>
        <w:t>u</w:t>
      </w:r>
      <w:r w:rsidR="00B13576" w:rsidRPr="001759F1">
        <w:rPr>
          <w:rFonts w:ascii="Calibri" w:hAnsi="Calibri" w:cs="Calibri"/>
          <w:sz w:val="24"/>
          <w:szCs w:val="24"/>
        </w:rPr>
        <w:t>czestnik może nadesł</w:t>
      </w:r>
      <w:r>
        <w:rPr>
          <w:rFonts w:ascii="Calibri" w:hAnsi="Calibri" w:cs="Calibri"/>
          <w:sz w:val="24"/>
          <w:szCs w:val="24"/>
        </w:rPr>
        <w:t>ać na konkurs tylko jedną pracę</w:t>
      </w:r>
    </w:p>
    <w:p w14:paraId="3C5B69B6" w14:textId="0FCF1FA2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p</w:t>
      </w:r>
      <w:r w:rsidR="00B13576" w:rsidRPr="001759F1">
        <w:rPr>
          <w:rFonts w:ascii="Calibri" w:hAnsi="Calibri" w:cs="Calibri"/>
          <w:sz w:val="24"/>
          <w:szCs w:val="24"/>
        </w:rPr>
        <w:t>race konkursowe muszą być pracami własnymi, nigdzie wcześniej niepublikowanymi,</w:t>
      </w:r>
    </w:p>
    <w:p w14:paraId="19F350F3" w14:textId="1E2D4D8B" w:rsidR="00B13576" w:rsidRPr="001759F1" w:rsidRDefault="00D367F8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B13576" w:rsidRPr="001759F1">
        <w:rPr>
          <w:rFonts w:ascii="Calibri" w:hAnsi="Calibri" w:cs="Calibri"/>
          <w:sz w:val="24"/>
          <w:szCs w:val="24"/>
        </w:rPr>
        <w:t>nieprzedstawianymi na innych konkursach</w:t>
      </w:r>
    </w:p>
    <w:p w14:paraId="267527FC" w14:textId="5AD48F90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- u</w:t>
      </w:r>
      <w:r w:rsidR="00B13576" w:rsidRPr="001759F1">
        <w:rPr>
          <w:rFonts w:ascii="Calibri" w:hAnsi="Calibri" w:cs="Calibri"/>
          <w:sz w:val="24"/>
          <w:szCs w:val="24"/>
        </w:rPr>
        <w:t>d</w:t>
      </w:r>
      <w:r>
        <w:rPr>
          <w:rFonts w:ascii="Calibri" w:hAnsi="Calibri" w:cs="Calibri"/>
          <w:sz w:val="24"/>
          <w:szCs w:val="24"/>
        </w:rPr>
        <w:t>ział w konkursie jest bezpłatny</w:t>
      </w:r>
    </w:p>
    <w:p w14:paraId="476E1CD4" w14:textId="70D29153" w:rsidR="00B13576" w:rsidRPr="001759F1" w:rsidRDefault="006C36D0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</w:t>
      </w:r>
      <w:r w:rsidR="00B13576" w:rsidRPr="001759F1">
        <w:rPr>
          <w:rFonts w:ascii="Calibri" w:hAnsi="Calibri" w:cs="Calibri"/>
          <w:sz w:val="24"/>
          <w:szCs w:val="24"/>
        </w:rPr>
        <w:t>ymogi formalne:</w:t>
      </w:r>
    </w:p>
    <w:p w14:paraId="6654C8C1" w14:textId="77777777" w:rsidR="00B13576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Zadanie konkursowe polega na przygotowaniu pracy pisemnej, w dowolnej formie</w:t>
      </w:r>
    </w:p>
    <w:p w14:paraId="6110FF89" w14:textId="61B4D01D" w:rsidR="00D01A41" w:rsidRPr="00D01A41" w:rsidRDefault="006C36D0" w:rsidP="00D01A4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L</w:t>
      </w:r>
      <w:r w:rsidR="00B13576" w:rsidRPr="001759F1">
        <w:rPr>
          <w:rFonts w:ascii="Calibri" w:hAnsi="Calibri" w:cs="Calibri"/>
          <w:sz w:val="24"/>
          <w:szCs w:val="24"/>
        </w:rPr>
        <w:t>iterackiej</w:t>
      </w:r>
      <w:r>
        <w:rPr>
          <w:rFonts w:ascii="Calibri" w:hAnsi="Calibri" w:cs="Calibri"/>
          <w:sz w:val="24"/>
          <w:szCs w:val="24"/>
        </w:rPr>
        <w:t>, np.</w:t>
      </w:r>
      <w:r w:rsidR="00B13576" w:rsidRPr="001759F1">
        <w:rPr>
          <w:rFonts w:ascii="Calibri" w:hAnsi="Calibri" w:cs="Calibri"/>
          <w:sz w:val="24"/>
          <w:szCs w:val="24"/>
        </w:rPr>
        <w:t xml:space="preserve"> </w:t>
      </w:r>
      <w:r w:rsidR="000C4729" w:rsidRPr="001759F1">
        <w:rPr>
          <w:rFonts w:ascii="Calibri" w:hAnsi="Calibri" w:cs="Calibri"/>
          <w:sz w:val="24"/>
          <w:szCs w:val="24"/>
        </w:rPr>
        <w:t xml:space="preserve">wiersz, </w:t>
      </w:r>
      <w:r w:rsidR="00B13576" w:rsidRPr="001759F1">
        <w:rPr>
          <w:rFonts w:ascii="Calibri" w:hAnsi="Calibri" w:cs="Calibri"/>
          <w:sz w:val="24"/>
          <w:szCs w:val="24"/>
        </w:rPr>
        <w:t xml:space="preserve">dziennik, pamiętnik, opowiadanie, wywiad itd. na </w:t>
      </w:r>
      <w:r>
        <w:rPr>
          <w:rFonts w:ascii="Calibri" w:hAnsi="Calibri" w:cs="Calibri"/>
          <w:sz w:val="24"/>
          <w:szCs w:val="24"/>
        </w:rPr>
        <w:t>temat:</w:t>
      </w:r>
    </w:p>
    <w:p w14:paraId="195618F7" w14:textId="70A0D63A" w:rsidR="000C4729" w:rsidRPr="00D01A41" w:rsidRDefault="000C4729" w:rsidP="00D01A41">
      <w:pPr>
        <w:pStyle w:val="Akapitzlist"/>
        <w:spacing w:after="0" w:line="276" w:lineRule="auto"/>
        <w:rPr>
          <w:rFonts w:ascii="Calibri" w:hAnsi="Calibri" w:cs="Calibri"/>
          <w:b/>
          <w:bCs/>
          <w:color w:val="C00000"/>
          <w:sz w:val="24"/>
          <w:szCs w:val="24"/>
        </w:rPr>
      </w:pPr>
      <w:r w:rsidRPr="00D01A41">
        <w:rPr>
          <w:rFonts w:ascii="Calibri" w:hAnsi="Calibri" w:cs="Calibri"/>
          <w:b/>
          <w:bCs/>
          <w:color w:val="C00000"/>
          <w:sz w:val="24"/>
          <w:szCs w:val="24"/>
        </w:rPr>
        <w:t xml:space="preserve">„Serce dla autyzmu” – własne emocje, rozważania </w:t>
      </w:r>
    </w:p>
    <w:p w14:paraId="34477C9A" w14:textId="235607EE" w:rsidR="00B13576" w:rsidRPr="001759F1" w:rsidRDefault="00B13576" w:rsidP="001759F1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Założenia techniczne tekstu: maksymalnie 2 strony w formacie A4, czcionka Calibri, wielkość</w:t>
      </w:r>
      <w:r w:rsidR="000C4729" w:rsidRPr="001759F1">
        <w:rPr>
          <w:rFonts w:ascii="Calibri" w:hAnsi="Calibri" w:cs="Calibri"/>
          <w:sz w:val="24"/>
          <w:szCs w:val="24"/>
        </w:rPr>
        <w:t xml:space="preserve"> </w:t>
      </w:r>
      <w:r w:rsidR="006C36D0">
        <w:rPr>
          <w:rFonts w:ascii="Calibri" w:hAnsi="Calibri" w:cs="Calibri"/>
          <w:sz w:val="24"/>
          <w:szCs w:val="24"/>
        </w:rPr>
        <w:t>czcionki: 12, margines 2,5, odstępy między wierszami 1,15</w:t>
      </w:r>
    </w:p>
    <w:p w14:paraId="0C682FE2" w14:textId="28DB5138" w:rsidR="00B13576" w:rsidRPr="000D1315" w:rsidRDefault="00B13576" w:rsidP="000D1315">
      <w:pPr>
        <w:pStyle w:val="Akapitzlist"/>
        <w:numPr>
          <w:ilvl w:val="0"/>
          <w:numId w:val="3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 Prace należy przesłać pocztą elektroniczną wraz z załącznikami – karta zgłoszeniowa</w:t>
      </w:r>
      <w:r w:rsidR="000D1315">
        <w:rPr>
          <w:rFonts w:ascii="Calibri" w:hAnsi="Calibri" w:cs="Calibri"/>
          <w:sz w:val="24"/>
          <w:szCs w:val="24"/>
        </w:rPr>
        <w:t>,</w:t>
      </w:r>
      <w:r w:rsidRPr="001759F1">
        <w:rPr>
          <w:rFonts w:ascii="Calibri" w:hAnsi="Calibri" w:cs="Calibri"/>
          <w:sz w:val="24"/>
          <w:szCs w:val="24"/>
        </w:rPr>
        <w:t xml:space="preserve"> </w:t>
      </w:r>
      <w:r w:rsidRPr="00D01A41">
        <w:rPr>
          <w:rFonts w:ascii="Calibri" w:hAnsi="Calibri" w:cs="Calibri"/>
          <w:sz w:val="24"/>
          <w:szCs w:val="24"/>
        </w:rPr>
        <w:t xml:space="preserve">zgoda na przetwarzanie danych osobowych, </w:t>
      </w:r>
      <w:r w:rsidR="000D1315">
        <w:rPr>
          <w:rFonts w:ascii="Calibri" w:hAnsi="Calibri" w:cs="Calibri"/>
          <w:sz w:val="24"/>
          <w:szCs w:val="24"/>
        </w:rPr>
        <w:t>zgoda na udostępnienie wizerunku</w:t>
      </w:r>
      <w:r w:rsidR="000D1315">
        <w:rPr>
          <w:rFonts w:ascii="Calibri" w:hAnsi="Calibri" w:cs="Calibri"/>
          <w:sz w:val="24"/>
          <w:szCs w:val="24"/>
        </w:rPr>
        <w:br/>
        <w:t xml:space="preserve"> i oświadczenie</w:t>
      </w:r>
      <w:r w:rsidR="000D1315" w:rsidRPr="000D1315">
        <w:rPr>
          <w:rFonts w:ascii="Calibri" w:hAnsi="Calibri" w:cs="Calibri"/>
          <w:sz w:val="24"/>
          <w:szCs w:val="24"/>
        </w:rPr>
        <w:t xml:space="preserve"> </w:t>
      </w:r>
      <w:r w:rsidR="000D1315" w:rsidRPr="00432D42">
        <w:rPr>
          <w:rFonts w:ascii="Calibri" w:hAnsi="Calibri" w:cs="Calibri"/>
          <w:sz w:val="24"/>
          <w:szCs w:val="24"/>
        </w:rPr>
        <w:t>przyjęcia do wiadomości informacji o</w:t>
      </w:r>
      <w:r w:rsidR="003C33D7">
        <w:rPr>
          <w:rFonts w:ascii="Calibri" w:hAnsi="Calibri" w:cs="Calibri"/>
          <w:sz w:val="24"/>
          <w:szCs w:val="24"/>
        </w:rPr>
        <w:t xml:space="preserve"> RODO,</w:t>
      </w:r>
      <w:r w:rsidR="000D1315" w:rsidRPr="000D1315">
        <w:rPr>
          <w:rFonts w:ascii="Calibri" w:hAnsi="Calibri" w:cs="Calibri"/>
          <w:sz w:val="24"/>
          <w:szCs w:val="24"/>
        </w:rPr>
        <w:t xml:space="preserve"> </w:t>
      </w:r>
      <w:r w:rsidRPr="000D1315">
        <w:rPr>
          <w:rFonts w:ascii="Calibri" w:hAnsi="Calibri" w:cs="Calibri"/>
          <w:sz w:val="24"/>
          <w:szCs w:val="24"/>
        </w:rPr>
        <w:t>z dopiskiem w tytule</w:t>
      </w:r>
      <w:r w:rsidR="000D1315">
        <w:rPr>
          <w:rFonts w:ascii="Calibri" w:hAnsi="Calibri" w:cs="Calibri"/>
          <w:sz w:val="24"/>
          <w:szCs w:val="24"/>
        </w:rPr>
        <w:br/>
      </w:r>
      <w:r w:rsidRPr="000D1315">
        <w:rPr>
          <w:rFonts w:ascii="Calibri" w:hAnsi="Calibri" w:cs="Calibri"/>
          <w:sz w:val="24"/>
          <w:szCs w:val="24"/>
        </w:rPr>
        <w:t xml:space="preserve"> e-maila: </w:t>
      </w:r>
      <w:r w:rsidR="000D1315" w:rsidRPr="000D1315">
        <w:rPr>
          <w:rFonts w:ascii="Calibri" w:hAnsi="Calibri" w:cs="Calibri"/>
          <w:b/>
          <w:bCs/>
          <w:sz w:val="24"/>
          <w:szCs w:val="24"/>
        </w:rPr>
        <w:t xml:space="preserve">II </w:t>
      </w:r>
      <w:r w:rsidRPr="000D1315">
        <w:rPr>
          <w:rFonts w:ascii="Calibri" w:hAnsi="Calibri" w:cs="Calibri"/>
          <w:b/>
          <w:bCs/>
          <w:sz w:val="24"/>
          <w:szCs w:val="24"/>
        </w:rPr>
        <w:t>Konkurs literacki</w:t>
      </w:r>
      <w:r w:rsidR="000C4729" w:rsidRPr="000D1315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0D1315">
        <w:rPr>
          <w:rFonts w:ascii="Calibri" w:hAnsi="Calibri" w:cs="Calibri"/>
          <w:b/>
          <w:bCs/>
          <w:sz w:val="24"/>
          <w:szCs w:val="24"/>
        </w:rPr>
        <w:t xml:space="preserve">dla </w:t>
      </w:r>
      <w:r w:rsidR="003C33D7">
        <w:rPr>
          <w:rFonts w:ascii="Calibri" w:hAnsi="Calibri" w:cs="Calibri"/>
          <w:b/>
          <w:bCs/>
          <w:sz w:val="24"/>
          <w:szCs w:val="24"/>
        </w:rPr>
        <w:t>n</w:t>
      </w:r>
      <w:r w:rsidR="000C4729" w:rsidRPr="000D1315">
        <w:rPr>
          <w:rFonts w:ascii="Calibri" w:hAnsi="Calibri" w:cs="Calibri"/>
          <w:b/>
          <w:bCs/>
          <w:sz w:val="24"/>
          <w:szCs w:val="24"/>
        </w:rPr>
        <w:t>auczycieli „Serce dla autyzmu”</w:t>
      </w:r>
    </w:p>
    <w:p w14:paraId="140196A5" w14:textId="0E96B354" w:rsidR="00B13576" w:rsidRPr="00D01A41" w:rsidRDefault="00D01A41" w:rsidP="001759F1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lastRenderedPageBreak/>
        <w:t xml:space="preserve">4. </w:t>
      </w:r>
      <w:r w:rsidR="00B13576" w:rsidRPr="00D01A41">
        <w:rPr>
          <w:rFonts w:ascii="Calibri" w:hAnsi="Calibri" w:cs="Calibri"/>
          <w:b/>
          <w:bCs/>
          <w:sz w:val="24"/>
          <w:szCs w:val="24"/>
        </w:rPr>
        <w:t>Przebieg konkursu:</w:t>
      </w:r>
    </w:p>
    <w:p w14:paraId="50E3196A" w14:textId="2615DA6F" w:rsidR="00B13576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a) Ocenę prac przeprowadzi komisja konkursowa powołana </w:t>
      </w:r>
      <w:r w:rsidR="003C33D7">
        <w:rPr>
          <w:rFonts w:ascii="Calibri" w:hAnsi="Calibri" w:cs="Calibri"/>
          <w:sz w:val="24"/>
          <w:szCs w:val="24"/>
        </w:rPr>
        <w:t>przez</w:t>
      </w:r>
      <w:r w:rsidRPr="001759F1">
        <w:rPr>
          <w:rFonts w:ascii="Calibri" w:hAnsi="Calibri" w:cs="Calibri"/>
          <w:sz w:val="24"/>
          <w:szCs w:val="24"/>
        </w:rPr>
        <w:t xml:space="preserve"> </w:t>
      </w:r>
      <w:r w:rsidR="000C4729" w:rsidRPr="001759F1">
        <w:rPr>
          <w:rFonts w:ascii="Calibri" w:hAnsi="Calibri" w:cs="Calibri"/>
          <w:sz w:val="24"/>
          <w:szCs w:val="24"/>
        </w:rPr>
        <w:t>Kujawsko</w:t>
      </w:r>
      <w:r w:rsidR="003C33D7">
        <w:rPr>
          <w:rFonts w:ascii="Calibri" w:hAnsi="Calibri" w:cs="Calibri"/>
          <w:sz w:val="24"/>
          <w:szCs w:val="24"/>
        </w:rPr>
        <w:t>-</w:t>
      </w:r>
      <w:r w:rsidR="00D367F8">
        <w:rPr>
          <w:rFonts w:ascii="Calibri" w:hAnsi="Calibri" w:cs="Calibri"/>
          <w:sz w:val="24"/>
          <w:szCs w:val="24"/>
        </w:rPr>
        <w:br/>
        <w:t xml:space="preserve">    </w:t>
      </w:r>
      <w:r w:rsidR="003C33D7">
        <w:rPr>
          <w:rFonts w:ascii="Calibri" w:hAnsi="Calibri" w:cs="Calibri"/>
          <w:sz w:val="24"/>
          <w:szCs w:val="24"/>
        </w:rPr>
        <w:t>-Pomorskie Centrum E</w:t>
      </w:r>
      <w:r w:rsidR="000C4729" w:rsidRPr="001759F1">
        <w:rPr>
          <w:rFonts w:ascii="Calibri" w:hAnsi="Calibri" w:cs="Calibri"/>
          <w:sz w:val="24"/>
          <w:szCs w:val="24"/>
        </w:rPr>
        <w:t xml:space="preserve">dukacji Nauczycieli w Bydgoszczy </w:t>
      </w:r>
    </w:p>
    <w:p w14:paraId="3352CCC7" w14:textId="00EA19DC" w:rsidR="00B13576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b</w:t>
      </w:r>
      <w:r w:rsidR="003C33D7">
        <w:rPr>
          <w:rFonts w:ascii="Calibri" w:hAnsi="Calibri" w:cs="Calibri"/>
          <w:sz w:val="24"/>
          <w:szCs w:val="24"/>
        </w:rPr>
        <w:t>) Decyzje komisji są ostateczne</w:t>
      </w:r>
    </w:p>
    <w:p w14:paraId="0A86BCE5" w14:textId="77777777" w:rsidR="00B13576" w:rsidRPr="001759F1" w:rsidRDefault="00B13576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c) Kryteria oceniania prac:</w:t>
      </w:r>
    </w:p>
    <w:p w14:paraId="6E09656B" w14:textId="77322563" w:rsidR="00B13576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Spełnienie wymogów formalnych</w:t>
      </w:r>
    </w:p>
    <w:p w14:paraId="7984BDF7" w14:textId="4A219B3C" w:rsidR="00B13576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Zgodność pracy z tematem</w:t>
      </w:r>
    </w:p>
    <w:p w14:paraId="7478B5EC" w14:textId="59516711" w:rsidR="00B13576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Wartość merytoryczna prac literackich</w:t>
      </w:r>
    </w:p>
    <w:p w14:paraId="5F3EC459" w14:textId="4CA16DE8" w:rsidR="000C4729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Walory językowe</w:t>
      </w:r>
    </w:p>
    <w:p w14:paraId="652BB5A1" w14:textId="3AEC30B3" w:rsidR="000C4729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Poprawność gramatyczna</w:t>
      </w:r>
    </w:p>
    <w:p w14:paraId="1F429860" w14:textId="4B720B51" w:rsidR="000C4729" w:rsidRPr="001759F1" w:rsidRDefault="00B13576" w:rsidP="001759F1">
      <w:pPr>
        <w:pStyle w:val="Akapitzlist"/>
        <w:numPr>
          <w:ilvl w:val="0"/>
          <w:numId w:val="4"/>
        </w:numPr>
        <w:spacing w:after="0" w:line="276" w:lineRule="auto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Oryginalność/innowacyjność</w:t>
      </w:r>
    </w:p>
    <w:p w14:paraId="6DAC333B" w14:textId="4C9EEBA9" w:rsidR="00D367F8" w:rsidRDefault="00D367F8" w:rsidP="00D367F8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 T</w:t>
      </w:r>
      <w:r w:rsidR="003C33D7">
        <w:rPr>
          <w:rFonts w:ascii="Calibri" w:hAnsi="Calibri" w:cs="Calibri"/>
          <w:sz w:val="24"/>
          <w:szCs w:val="24"/>
        </w:rPr>
        <w:t>ermin i miejsce nadsyłania prac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66613DDC" w14:textId="11C18D79" w:rsidR="00D01A41" w:rsidRDefault="00B13576" w:rsidP="00D367F8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Prace należy przesłać na adres e-mail:</w:t>
      </w:r>
      <w:r w:rsidR="000C4729" w:rsidRPr="001759F1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  <w:hyperlink r:id="rId11" w:history="1">
        <w:r w:rsidR="000C4729" w:rsidRPr="001759F1">
          <w:rPr>
            <w:rStyle w:val="Hipercze"/>
            <w:rFonts w:ascii="Calibri" w:eastAsia="Times New Roman" w:hAnsi="Calibri" w:cs="Calibri"/>
            <w:bCs/>
            <w:sz w:val="24"/>
            <w:szCs w:val="24"/>
            <w:lang w:eastAsia="pl-PL"/>
          </w:rPr>
          <w:t>anna.miszewska@cen.bydgoszcz.pl</w:t>
        </w:r>
      </w:hyperlink>
      <w:r w:rsidR="000C4729" w:rsidRPr="001759F1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,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w terminie </w:t>
      </w:r>
      <w:r w:rsidR="00D367F8">
        <w:rPr>
          <w:rFonts w:ascii="Calibri" w:hAnsi="Calibri" w:cs="Calibri"/>
          <w:sz w:val="24"/>
          <w:szCs w:val="24"/>
        </w:rPr>
        <w:br/>
      </w:r>
      <w:r w:rsidRPr="001759F1">
        <w:rPr>
          <w:rFonts w:ascii="Calibri" w:hAnsi="Calibri" w:cs="Calibri"/>
          <w:sz w:val="24"/>
          <w:szCs w:val="24"/>
        </w:rPr>
        <w:t xml:space="preserve">do </w:t>
      </w:r>
      <w:r w:rsidR="000D1315" w:rsidRPr="000D1315">
        <w:rPr>
          <w:rFonts w:ascii="Calibri" w:hAnsi="Calibri" w:cs="Calibri"/>
          <w:b/>
          <w:bCs/>
          <w:sz w:val="24"/>
          <w:szCs w:val="24"/>
        </w:rPr>
        <w:t>29</w:t>
      </w:r>
      <w:r w:rsidRPr="000D1315">
        <w:rPr>
          <w:rFonts w:ascii="Calibri" w:hAnsi="Calibri" w:cs="Calibri"/>
          <w:b/>
          <w:bCs/>
          <w:sz w:val="24"/>
          <w:szCs w:val="24"/>
        </w:rPr>
        <w:t>.0</w:t>
      </w:r>
      <w:r w:rsidR="000D1315" w:rsidRPr="000D1315">
        <w:rPr>
          <w:rFonts w:ascii="Calibri" w:hAnsi="Calibri" w:cs="Calibri"/>
          <w:b/>
          <w:bCs/>
          <w:sz w:val="24"/>
          <w:szCs w:val="24"/>
        </w:rPr>
        <w:t>4</w:t>
      </w:r>
      <w:r w:rsidRPr="000D1315">
        <w:rPr>
          <w:rFonts w:ascii="Calibri" w:hAnsi="Calibri" w:cs="Calibri"/>
          <w:b/>
          <w:bCs/>
          <w:sz w:val="24"/>
          <w:szCs w:val="24"/>
        </w:rPr>
        <w:t>.202</w:t>
      </w:r>
      <w:r w:rsidR="000C4729" w:rsidRPr="000D1315">
        <w:rPr>
          <w:rFonts w:ascii="Calibri" w:hAnsi="Calibri" w:cs="Calibri"/>
          <w:b/>
          <w:bCs/>
          <w:sz w:val="24"/>
          <w:szCs w:val="24"/>
        </w:rPr>
        <w:t>4</w:t>
      </w:r>
      <w:r w:rsidR="003C33D7">
        <w:rPr>
          <w:rFonts w:ascii="Calibri" w:hAnsi="Calibri" w:cs="Calibri"/>
          <w:b/>
          <w:bCs/>
          <w:sz w:val="24"/>
          <w:szCs w:val="24"/>
        </w:rPr>
        <w:t xml:space="preserve"> roku</w:t>
      </w:r>
      <w:r w:rsidR="000C4729" w:rsidRPr="001759F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 (decyduje data wpływu) wraz z kartą zgłoszeniową</w:t>
      </w:r>
      <w:r w:rsidR="00D367F8" w:rsidRPr="00432D42">
        <w:rPr>
          <w:rFonts w:ascii="Calibri" w:hAnsi="Calibri" w:cs="Calibri"/>
          <w:sz w:val="24"/>
          <w:szCs w:val="24"/>
        </w:rPr>
        <w:t xml:space="preserve"> </w:t>
      </w:r>
      <w:r w:rsidRPr="00432D42">
        <w:rPr>
          <w:rFonts w:ascii="Calibri" w:hAnsi="Calibri" w:cs="Calibri"/>
          <w:sz w:val="24"/>
          <w:szCs w:val="24"/>
        </w:rPr>
        <w:t xml:space="preserve">(załącznik nr 1 </w:t>
      </w:r>
      <w:r w:rsidR="00D367F8" w:rsidRPr="00432D42">
        <w:rPr>
          <w:rFonts w:ascii="Calibri" w:hAnsi="Calibri" w:cs="Calibri"/>
          <w:sz w:val="24"/>
          <w:szCs w:val="24"/>
        </w:rPr>
        <w:t xml:space="preserve">                                  </w:t>
      </w:r>
      <w:r w:rsidRPr="00432D42">
        <w:rPr>
          <w:rFonts w:ascii="Calibri" w:hAnsi="Calibri" w:cs="Calibri"/>
          <w:sz w:val="24"/>
          <w:szCs w:val="24"/>
        </w:rPr>
        <w:t xml:space="preserve">do niniejszego Regulaminu). </w:t>
      </w:r>
      <w:r w:rsidRPr="001759F1">
        <w:rPr>
          <w:rFonts w:ascii="Calibri" w:hAnsi="Calibri" w:cs="Calibri"/>
          <w:sz w:val="24"/>
          <w:szCs w:val="24"/>
        </w:rPr>
        <w:t xml:space="preserve">Poprawnie wypełnioną kartę należy dołączyć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do e-maila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z</w:t>
      </w:r>
      <w:r w:rsidR="000C4729" w:rsidRPr="001759F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pracą konkursową wraz z wyrażeniem zg</w:t>
      </w:r>
      <w:r w:rsidR="00D367F8">
        <w:rPr>
          <w:rFonts w:ascii="Calibri" w:hAnsi="Calibri" w:cs="Calibri"/>
          <w:sz w:val="24"/>
          <w:szCs w:val="24"/>
        </w:rPr>
        <w:t xml:space="preserve">ód </w:t>
      </w:r>
      <w:r w:rsidRPr="001759F1">
        <w:rPr>
          <w:rFonts w:ascii="Calibri" w:hAnsi="Calibri" w:cs="Calibri"/>
          <w:sz w:val="24"/>
          <w:szCs w:val="24"/>
        </w:rPr>
        <w:t xml:space="preserve">na przetwarzanie danych przez </w:t>
      </w:r>
      <w:r w:rsidR="000C4729" w:rsidRPr="001759F1">
        <w:rPr>
          <w:rFonts w:ascii="Calibri" w:hAnsi="Calibri" w:cs="Calibri"/>
          <w:sz w:val="24"/>
          <w:szCs w:val="24"/>
        </w:rPr>
        <w:t>o</w:t>
      </w:r>
      <w:r w:rsidRPr="001759F1">
        <w:rPr>
          <w:rFonts w:ascii="Calibri" w:hAnsi="Calibri" w:cs="Calibri"/>
          <w:sz w:val="24"/>
          <w:szCs w:val="24"/>
        </w:rPr>
        <w:t>rganizatorów</w:t>
      </w:r>
      <w:r w:rsidR="00D367F8">
        <w:rPr>
          <w:rFonts w:ascii="Calibri" w:hAnsi="Calibri" w:cs="Calibri"/>
          <w:sz w:val="24"/>
          <w:szCs w:val="24"/>
        </w:rPr>
        <w:t xml:space="preserve">, </w:t>
      </w:r>
      <w:r w:rsidR="00D367F8" w:rsidRPr="00432D42">
        <w:rPr>
          <w:rFonts w:ascii="Calibri" w:hAnsi="Calibri" w:cs="Calibri"/>
          <w:sz w:val="24"/>
          <w:szCs w:val="24"/>
        </w:rPr>
        <w:t xml:space="preserve">udostępnienie nieodpłatne wizerunku, </w:t>
      </w:r>
      <w:r w:rsidRPr="00432D42">
        <w:rPr>
          <w:rFonts w:ascii="Calibri" w:hAnsi="Calibri" w:cs="Calibri"/>
          <w:sz w:val="24"/>
          <w:szCs w:val="24"/>
        </w:rPr>
        <w:t>(załącznik</w:t>
      </w:r>
      <w:r w:rsidR="00D01A41" w:rsidRPr="00432D42">
        <w:rPr>
          <w:rFonts w:ascii="Calibri" w:hAnsi="Calibri" w:cs="Calibri"/>
          <w:sz w:val="24"/>
          <w:szCs w:val="24"/>
        </w:rPr>
        <w:t xml:space="preserve"> </w:t>
      </w:r>
      <w:r w:rsidRPr="00432D42">
        <w:rPr>
          <w:rFonts w:ascii="Calibri" w:hAnsi="Calibri" w:cs="Calibri"/>
          <w:sz w:val="24"/>
          <w:szCs w:val="24"/>
        </w:rPr>
        <w:t>nr 2 do niniejszego Regulaminu)</w:t>
      </w:r>
      <w:r w:rsidR="00432D42" w:rsidRPr="00432D42">
        <w:rPr>
          <w:rFonts w:ascii="Calibri" w:hAnsi="Calibri" w:cs="Calibri"/>
          <w:sz w:val="24"/>
          <w:szCs w:val="24"/>
        </w:rPr>
        <w:t>, oświadczenie przyjęcia do wiadomości informacji o RODO (załącznik nr 3 do niniejszego Regulaminu)</w:t>
      </w:r>
      <w:r w:rsidR="00432D42">
        <w:rPr>
          <w:rFonts w:ascii="Calibri" w:hAnsi="Calibri" w:cs="Calibri"/>
          <w:sz w:val="24"/>
          <w:szCs w:val="24"/>
        </w:rPr>
        <w:t>.</w:t>
      </w:r>
    </w:p>
    <w:p w14:paraId="6632CBDE" w14:textId="52C4A7E7" w:rsidR="008A72E4" w:rsidRPr="008A72E4" w:rsidRDefault="008A72E4" w:rsidP="00D367F8">
      <w:pPr>
        <w:spacing w:after="0" w:line="276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8A72E4">
        <w:rPr>
          <w:rFonts w:ascii="Calibri" w:hAnsi="Calibri" w:cs="Calibri"/>
          <w:b/>
          <w:bCs/>
          <w:sz w:val="24"/>
          <w:szCs w:val="24"/>
        </w:rPr>
        <w:t>Terminy</w:t>
      </w:r>
      <w:r>
        <w:rPr>
          <w:rFonts w:ascii="Calibri" w:hAnsi="Calibri" w:cs="Calibri"/>
          <w:b/>
          <w:bCs/>
          <w:sz w:val="24"/>
          <w:szCs w:val="24"/>
        </w:rPr>
        <w:t xml:space="preserve"> poszczególnych etapów</w:t>
      </w:r>
      <w:r w:rsidRPr="008A72E4">
        <w:rPr>
          <w:rFonts w:ascii="Calibri" w:hAnsi="Calibri" w:cs="Calibri"/>
          <w:b/>
          <w:bCs/>
          <w:sz w:val="24"/>
          <w:szCs w:val="24"/>
        </w:rPr>
        <w:t xml:space="preserve">: </w:t>
      </w:r>
    </w:p>
    <w:p w14:paraId="7F2EDFDD" w14:textId="61826666" w:rsidR="008A72E4" w:rsidRDefault="008A72E4" w:rsidP="008A72E4">
      <w:pPr>
        <w:spacing w:after="0" w:line="240" w:lineRule="auto"/>
        <w:ind w:left="720" w:hanging="11"/>
        <w:rPr>
          <w:b/>
          <w:bCs/>
        </w:rPr>
      </w:pPr>
      <w:r>
        <w:rPr>
          <w:b/>
          <w:bCs/>
        </w:rPr>
        <w:t>29.04.2024</w:t>
      </w:r>
      <w:r w:rsidR="003C33D7">
        <w:rPr>
          <w:b/>
          <w:bCs/>
        </w:rPr>
        <w:t xml:space="preserve"> r.</w:t>
      </w:r>
      <w:r>
        <w:rPr>
          <w:b/>
          <w:bCs/>
        </w:rPr>
        <w:t xml:space="preserve"> – zebranie prac</w:t>
      </w:r>
    </w:p>
    <w:p w14:paraId="444F30B3" w14:textId="5B5F636C" w:rsidR="008A72E4" w:rsidRDefault="008A72E4" w:rsidP="008A72E4">
      <w:pPr>
        <w:spacing w:after="0" w:line="240" w:lineRule="auto"/>
        <w:ind w:left="720" w:hanging="11"/>
        <w:rPr>
          <w:b/>
          <w:bCs/>
        </w:rPr>
      </w:pPr>
      <w:r>
        <w:rPr>
          <w:b/>
          <w:bCs/>
        </w:rPr>
        <w:t>15.05.2024</w:t>
      </w:r>
      <w:r w:rsidR="003C33D7">
        <w:rPr>
          <w:b/>
          <w:bCs/>
        </w:rPr>
        <w:t xml:space="preserve"> r,</w:t>
      </w:r>
      <w:r>
        <w:rPr>
          <w:b/>
          <w:bCs/>
        </w:rPr>
        <w:t xml:space="preserve"> – rozstrzygnięcie konkursu</w:t>
      </w:r>
    </w:p>
    <w:p w14:paraId="48EE28AB" w14:textId="6CE63694" w:rsidR="008A72E4" w:rsidRDefault="008A72E4" w:rsidP="008A72E4">
      <w:pPr>
        <w:spacing w:after="0" w:line="240" w:lineRule="auto"/>
        <w:ind w:left="720" w:hanging="11"/>
        <w:rPr>
          <w:b/>
          <w:bCs/>
        </w:rPr>
      </w:pPr>
      <w:r>
        <w:rPr>
          <w:b/>
          <w:bCs/>
        </w:rPr>
        <w:t>22.05 2024</w:t>
      </w:r>
      <w:r w:rsidR="003C33D7">
        <w:rPr>
          <w:b/>
          <w:bCs/>
        </w:rPr>
        <w:t xml:space="preserve"> r,</w:t>
      </w:r>
      <w:r>
        <w:rPr>
          <w:b/>
          <w:bCs/>
        </w:rPr>
        <w:t xml:space="preserve"> – uroczyste wręczenie nagród</w:t>
      </w:r>
    </w:p>
    <w:p w14:paraId="4BE99C77" w14:textId="77777777" w:rsidR="008A72E4" w:rsidRPr="008A72E4" w:rsidRDefault="008A72E4" w:rsidP="008A72E4">
      <w:pPr>
        <w:spacing w:after="0" w:line="240" w:lineRule="auto"/>
        <w:ind w:left="720" w:hanging="11"/>
        <w:rPr>
          <w:b/>
          <w:bCs/>
        </w:rPr>
      </w:pPr>
    </w:p>
    <w:p w14:paraId="3EB21925" w14:textId="5C4AE8F9" w:rsidR="00B13576" w:rsidRPr="00D01A41" w:rsidRDefault="00D01A41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5. </w:t>
      </w:r>
      <w:r w:rsidR="00B13576" w:rsidRPr="00D01A41">
        <w:rPr>
          <w:rFonts w:ascii="Calibri" w:hAnsi="Calibri" w:cs="Calibri"/>
          <w:b/>
          <w:bCs/>
          <w:sz w:val="24"/>
          <w:szCs w:val="24"/>
        </w:rPr>
        <w:t>Nagrody</w:t>
      </w:r>
    </w:p>
    <w:p w14:paraId="30B270DA" w14:textId="4B5847C8" w:rsidR="00B13576" w:rsidRPr="001759F1" w:rsidRDefault="00B13576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a) Organizator przyzna nagrody </w:t>
      </w:r>
      <w:r w:rsidR="003C33D7">
        <w:rPr>
          <w:rFonts w:ascii="Calibri" w:hAnsi="Calibri" w:cs="Calibri"/>
          <w:sz w:val="24"/>
          <w:szCs w:val="24"/>
        </w:rPr>
        <w:t>autorom trzech najlepszych prac</w:t>
      </w:r>
      <w:r w:rsidRPr="001759F1">
        <w:rPr>
          <w:rFonts w:ascii="Calibri" w:hAnsi="Calibri" w:cs="Calibri"/>
          <w:sz w:val="24"/>
          <w:szCs w:val="24"/>
        </w:rPr>
        <w:t xml:space="preserve"> w każdej z kategorii </w:t>
      </w:r>
      <w:r w:rsidR="000C4729" w:rsidRPr="001759F1">
        <w:rPr>
          <w:rFonts w:ascii="Calibri" w:hAnsi="Calibri" w:cs="Calibri"/>
          <w:sz w:val="24"/>
          <w:szCs w:val="24"/>
        </w:rPr>
        <w:t xml:space="preserve">szczebla  </w:t>
      </w:r>
      <w:r w:rsidR="000C4729" w:rsidRPr="001759F1">
        <w:rPr>
          <w:rFonts w:ascii="Calibri" w:hAnsi="Calibri" w:cs="Calibri"/>
          <w:sz w:val="24"/>
          <w:szCs w:val="24"/>
        </w:rPr>
        <w:br/>
        <w:t xml:space="preserve">   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="000C4729" w:rsidRPr="001759F1">
        <w:rPr>
          <w:rFonts w:ascii="Calibri" w:hAnsi="Calibri" w:cs="Calibri"/>
          <w:sz w:val="24"/>
          <w:szCs w:val="24"/>
        </w:rPr>
        <w:t xml:space="preserve">edukacyjnego </w:t>
      </w:r>
      <w:r w:rsidRPr="001759F1">
        <w:rPr>
          <w:rFonts w:ascii="Calibri" w:hAnsi="Calibri" w:cs="Calibri"/>
          <w:sz w:val="24"/>
          <w:szCs w:val="24"/>
        </w:rPr>
        <w:t>oraz wyróżnienia.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Komisja może rekomendować przyznanie nagród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D01A41">
        <w:rPr>
          <w:rFonts w:ascii="Calibri" w:hAnsi="Calibri" w:cs="Calibri"/>
          <w:sz w:val="24"/>
          <w:szCs w:val="24"/>
        </w:rPr>
        <w:br/>
        <w:t xml:space="preserve">  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3C33D7">
        <w:rPr>
          <w:rFonts w:ascii="Calibri" w:hAnsi="Calibri" w:cs="Calibri"/>
          <w:sz w:val="24"/>
          <w:szCs w:val="24"/>
        </w:rPr>
        <w:t xml:space="preserve">równorzędnych </w:t>
      </w:r>
      <w:r w:rsidRPr="001759F1">
        <w:rPr>
          <w:rFonts w:ascii="Calibri" w:hAnsi="Calibri" w:cs="Calibri"/>
          <w:sz w:val="24"/>
          <w:szCs w:val="24"/>
        </w:rPr>
        <w:t>bądź może zarekomendować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3C33D7">
        <w:rPr>
          <w:rFonts w:ascii="Calibri" w:hAnsi="Calibri" w:cs="Calibri"/>
          <w:sz w:val="24"/>
          <w:szCs w:val="24"/>
        </w:rPr>
        <w:t>nie</w:t>
      </w:r>
      <w:r w:rsidRPr="001759F1">
        <w:rPr>
          <w:rFonts w:ascii="Calibri" w:hAnsi="Calibri" w:cs="Calibri"/>
          <w:sz w:val="24"/>
          <w:szCs w:val="24"/>
        </w:rPr>
        <w:t>przyznanie nagrody danego stopnia.</w:t>
      </w:r>
    </w:p>
    <w:p w14:paraId="48A023F3" w14:textId="23BA159F" w:rsidR="00B13576" w:rsidRPr="001759F1" w:rsidRDefault="00B13576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b) Przewiduje się dyplomy dla laureatów.</w:t>
      </w:r>
    </w:p>
    <w:p w14:paraId="09E5151F" w14:textId="60D57707" w:rsidR="00D01A41" w:rsidRDefault="00D01A41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B13576" w:rsidRPr="001759F1">
        <w:rPr>
          <w:rFonts w:ascii="Calibri" w:hAnsi="Calibri" w:cs="Calibri"/>
          <w:sz w:val="24"/>
          <w:szCs w:val="24"/>
        </w:rPr>
        <w:t xml:space="preserve">Lista autorów zwycięskich prac konkursowych zostanie opublikowana na stronie </w:t>
      </w:r>
      <w:r>
        <w:rPr>
          <w:rFonts w:ascii="Calibri" w:hAnsi="Calibri" w:cs="Calibri"/>
          <w:sz w:val="24"/>
          <w:szCs w:val="24"/>
        </w:rPr>
        <w:br/>
        <w:t xml:space="preserve">      </w:t>
      </w:r>
      <w:r w:rsidR="00B13576" w:rsidRPr="001759F1">
        <w:rPr>
          <w:rFonts w:ascii="Calibri" w:hAnsi="Calibri" w:cs="Calibri"/>
          <w:sz w:val="24"/>
          <w:szCs w:val="24"/>
        </w:rPr>
        <w:t>internetowej</w:t>
      </w:r>
      <w:r>
        <w:rPr>
          <w:rFonts w:ascii="Calibri" w:hAnsi="Calibri" w:cs="Calibri"/>
          <w:sz w:val="24"/>
          <w:szCs w:val="24"/>
        </w:rPr>
        <w:t xml:space="preserve">: </w:t>
      </w:r>
      <w:r w:rsidR="000C4729" w:rsidRPr="004A4064">
        <w:rPr>
          <w:rFonts w:ascii="Calibri" w:hAnsi="Calibri" w:cs="Calibri"/>
          <w:b/>
          <w:bCs/>
          <w:sz w:val="24"/>
          <w:szCs w:val="24"/>
        </w:rPr>
        <w:t xml:space="preserve">cen.bydgoszcz.pl, </w:t>
      </w:r>
      <w:hyperlink r:id="rId12" w:history="1">
        <w:r w:rsidR="000C4729" w:rsidRPr="004A4064">
          <w:rPr>
            <w:rStyle w:val="Hipercze"/>
            <w:rFonts w:ascii="Calibri" w:hAnsi="Calibri" w:cs="Calibri"/>
            <w:b/>
            <w:bCs/>
            <w:color w:val="auto"/>
            <w:sz w:val="24"/>
            <w:szCs w:val="24"/>
            <w:u w:val="none"/>
          </w:rPr>
          <w:t>www.kujawsko.pomorskie.pl</w:t>
        </w:r>
      </w:hyperlink>
      <w:r>
        <w:rPr>
          <w:rFonts w:ascii="Calibri" w:hAnsi="Calibri" w:cs="Calibri"/>
          <w:sz w:val="24"/>
          <w:szCs w:val="24"/>
        </w:rPr>
        <w:t xml:space="preserve">  </w:t>
      </w:r>
    </w:p>
    <w:p w14:paraId="4290096E" w14:textId="4C35DD83" w:rsidR="00B13576" w:rsidRPr="001759F1" w:rsidRDefault="00D01A41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3C33D7">
        <w:rPr>
          <w:rFonts w:ascii="Calibri" w:hAnsi="Calibri" w:cs="Calibri"/>
          <w:sz w:val="24"/>
          <w:szCs w:val="24"/>
        </w:rPr>
        <w:t>oraz</w:t>
      </w:r>
      <w:r>
        <w:rPr>
          <w:rFonts w:ascii="Calibri" w:hAnsi="Calibri" w:cs="Calibri"/>
          <w:sz w:val="24"/>
          <w:szCs w:val="24"/>
        </w:rPr>
        <w:t>:</w:t>
      </w:r>
      <w:r w:rsidRPr="00D01A41">
        <w:rPr>
          <w:rFonts w:ascii="Calibri" w:hAnsi="Calibri" w:cs="Calibri"/>
          <w:sz w:val="24"/>
          <w:szCs w:val="24"/>
        </w:rPr>
        <w:t xml:space="preserve"> kuratorium.bydgoszcz.uw.gov.pl, um.bydgoszcz.pl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76D669E9" w14:textId="798DCBB2" w:rsidR="00B13576" w:rsidRPr="00D01A41" w:rsidRDefault="00D01A41" w:rsidP="00D01A41">
      <w:pPr>
        <w:spacing w:after="0" w:line="276" w:lineRule="auto"/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6. </w:t>
      </w:r>
      <w:r w:rsidR="00B13576" w:rsidRPr="00D01A41">
        <w:rPr>
          <w:rFonts w:ascii="Calibri" w:hAnsi="Calibri" w:cs="Calibri"/>
          <w:b/>
          <w:bCs/>
          <w:sz w:val="24"/>
          <w:szCs w:val="24"/>
        </w:rPr>
        <w:t>Pozostałe ustalenia</w:t>
      </w:r>
    </w:p>
    <w:p w14:paraId="5AFA0B29" w14:textId="77777777" w:rsidR="00D367F8" w:rsidRDefault="00B13576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a) Laureaci zostaną powiadomieni o terminie i miejscu uroczystego rozdania nagród, </w:t>
      </w:r>
      <w:r w:rsidR="00D367F8">
        <w:rPr>
          <w:rFonts w:ascii="Calibri" w:hAnsi="Calibri" w:cs="Calibri"/>
          <w:sz w:val="24"/>
          <w:szCs w:val="24"/>
        </w:rPr>
        <w:t xml:space="preserve">    </w:t>
      </w:r>
    </w:p>
    <w:p w14:paraId="09C16310" w14:textId="789033B7" w:rsidR="00B13576" w:rsidRPr="001759F1" w:rsidRDefault="00D367F8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r w:rsidR="000C4729" w:rsidRPr="001759F1">
        <w:rPr>
          <w:rFonts w:ascii="Calibri" w:hAnsi="Calibri" w:cs="Calibri"/>
          <w:sz w:val="24"/>
          <w:szCs w:val="24"/>
        </w:rPr>
        <w:t xml:space="preserve">najpóźniej do dnia </w:t>
      </w:r>
      <w:r w:rsidR="003C33D7">
        <w:rPr>
          <w:rFonts w:ascii="Calibri" w:hAnsi="Calibri" w:cs="Calibri"/>
          <w:b/>
          <w:bCs/>
          <w:sz w:val="24"/>
          <w:szCs w:val="24"/>
        </w:rPr>
        <w:t>15 maja 2024 roku</w:t>
      </w:r>
      <w:r w:rsidR="003C33D7" w:rsidRPr="003C33D7">
        <w:rPr>
          <w:rFonts w:ascii="Calibri" w:hAnsi="Calibri" w:cs="Calibri"/>
          <w:bCs/>
          <w:sz w:val="24"/>
          <w:szCs w:val="24"/>
        </w:rPr>
        <w:t>.</w:t>
      </w:r>
      <w:r w:rsidR="000C4729" w:rsidRPr="003C33D7">
        <w:rPr>
          <w:rFonts w:ascii="Calibri" w:hAnsi="Calibri" w:cs="Calibri"/>
          <w:sz w:val="24"/>
          <w:szCs w:val="24"/>
        </w:rPr>
        <w:t xml:space="preserve"> </w:t>
      </w:r>
    </w:p>
    <w:p w14:paraId="69CF1614" w14:textId="5D0A5144" w:rsidR="00B13576" w:rsidRPr="00D01A41" w:rsidRDefault="00B13576" w:rsidP="004A4064">
      <w:pPr>
        <w:spacing w:after="0" w:line="276" w:lineRule="auto"/>
        <w:jc w:val="both"/>
        <w:rPr>
          <w:rFonts w:ascii="Calibri" w:hAnsi="Calibri" w:cs="Calibri"/>
          <w:b/>
          <w:bCs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b) Organizator zastrzega sobie prawo zmiany Regulaminu w czasie jego trwania, przy czym </w:t>
      </w:r>
      <w:r w:rsidR="00D367F8">
        <w:rPr>
          <w:rFonts w:ascii="Calibri" w:hAnsi="Calibri" w:cs="Calibri"/>
          <w:sz w:val="24"/>
          <w:szCs w:val="24"/>
        </w:rPr>
        <w:br/>
        <w:t xml:space="preserve">     </w:t>
      </w:r>
      <w:r w:rsidRPr="001759F1">
        <w:rPr>
          <w:rFonts w:ascii="Calibri" w:hAnsi="Calibri" w:cs="Calibri"/>
          <w:sz w:val="24"/>
          <w:szCs w:val="24"/>
        </w:rPr>
        <w:t>zmiany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te nie mogą mieć wpływu na prawo Uczestnika do nagrody. Wszelkie zmiany </w:t>
      </w:r>
      <w:r w:rsidR="00D367F8">
        <w:rPr>
          <w:rFonts w:ascii="Calibri" w:hAnsi="Calibri" w:cs="Calibri"/>
          <w:sz w:val="24"/>
          <w:szCs w:val="24"/>
        </w:rPr>
        <w:t xml:space="preserve">  </w:t>
      </w:r>
      <w:r w:rsidR="00D367F8">
        <w:rPr>
          <w:rFonts w:ascii="Calibri" w:hAnsi="Calibri" w:cs="Calibri"/>
          <w:sz w:val="24"/>
          <w:szCs w:val="24"/>
        </w:rPr>
        <w:br/>
        <w:t xml:space="preserve">     </w:t>
      </w:r>
      <w:r w:rsidR="003C33D7">
        <w:rPr>
          <w:rFonts w:ascii="Calibri" w:hAnsi="Calibri" w:cs="Calibri"/>
          <w:sz w:val="24"/>
          <w:szCs w:val="24"/>
        </w:rPr>
        <w:t>dotyczące k</w:t>
      </w:r>
      <w:r w:rsidRPr="001759F1">
        <w:rPr>
          <w:rFonts w:ascii="Calibri" w:hAnsi="Calibri" w:cs="Calibri"/>
          <w:sz w:val="24"/>
          <w:szCs w:val="24"/>
        </w:rPr>
        <w:t>onkursu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będą zamieszczane na stronie internetowej </w:t>
      </w:r>
      <w:r w:rsidR="00D01A41" w:rsidRPr="00D01A41">
        <w:rPr>
          <w:rFonts w:ascii="Calibri" w:hAnsi="Calibri" w:cs="Calibri"/>
          <w:b/>
          <w:bCs/>
          <w:sz w:val="24"/>
          <w:szCs w:val="24"/>
        </w:rPr>
        <w:t>cen.bydgoszcz.pl</w:t>
      </w:r>
    </w:p>
    <w:p w14:paraId="488EFFDE" w14:textId="04C18C9E" w:rsidR="00B13576" w:rsidRPr="001759F1" w:rsidRDefault="003C33D7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 Nadesłanie prac na k</w:t>
      </w:r>
      <w:r w:rsidR="00B13576" w:rsidRPr="001759F1">
        <w:rPr>
          <w:rFonts w:ascii="Calibri" w:hAnsi="Calibri" w:cs="Calibri"/>
          <w:sz w:val="24"/>
          <w:szCs w:val="24"/>
        </w:rPr>
        <w:t xml:space="preserve">onkurs jest jednoznaczne z akceptacją warunków niniejszego </w:t>
      </w:r>
      <w:r w:rsidR="00D01A41">
        <w:rPr>
          <w:rFonts w:ascii="Calibri" w:hAnsi="Calibri" w:cs="Calibri"/>
          <w:sz w:val="24"/>
          <w:szCs w:val="24"/>
        </w:rPr>
        <w:t xml:space="preserve">  </w:t>
      </w:r>
      <w:r w:rsidR="00D01A41">
        <w:rPr>
          <w:rFonts w:ascii="Calibri" w:hAnsi="Calibri" w:cs="Calibri"/>
          <w:sz w:val="24"/>
          <w:szCs w:val="24"/>
        </w:rPr>
        <w:br/>
        <w:t xml:space="preserve">     </w:t>
      </w:r>
      <w:r w:rsidR="00B13576" w:rsidRPr="001759F1">
        <w:rPr>
          <w:rFonts w:ascii="Calibri" w:hAnsi="Calibri" w:cs="Calibri"/>
          <w:sz w:val="24"/>
          <w:szCs w:val="24"/>
        </w:rPr>
        <w:t>regulaminu.</w:t>
      </w:r>
    </w:p>
    <w:p w14:paraId="30FAB221" w14:textId="45370060" w:rsidR="00B13576" w:rsidRPr="001759F1" w:rsidRDefault="00B13576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d)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="003C33D7">
        <w:rPr>
          <w:rFonts w:ascii="Calibri" w:hAnsi="Calibri" w:cs="Calibri"/>
          <w:sz w:val="24"/>
          <w:szCs w:val="24"/>
        </w:rPr>
        <w:t xml:space="preserve"> W sprawach</w:t>
      </w:r>
      <w:r w:rsidRPr="001759F1">
        <w:rPr>
          <w:rFonts w:ascii="Calibri" w:hAnsi="Calibri" w:cs="Calibri"/>
          <w:sz w:val="24"/>
          <w:szCs w:val="24"/>
        </w:rPr>
        <w:t xml:space="preserve"> nieureg</w:t>
      </w:r>
      <w:r w:rsidR="003C33D7">
        <w:rPr>
          <w:rFonts w:ascii="Calibri" w:hAnsi="Calibri" w:cs="Calibri"/>
          <w:sz w:val="24"/>
          <w:szCs w:val="24"/>
        </w:rPr>
        <w:t xml:space="preserve">ulowanych powyższymi zapisami </w:t>
      </w:r>
      <w:r w:rsidRPr="001759F1">
        <w:rPr>
          <w:rFonts w:ascii="Calibri" w:hAnsi="Calibri" w:cs="Calibri"/>
          <w:sz w:val="24"/>
          <w:szCs w:val="24"/>
        </w:rPr>
        <w:t>rozstrzyga komisja konkursowa.</w:t>
      </w:r>
    </w:p>
    <w:p w14:paraId="64277179" w14:textId="0F7CEF93" w:rsidR="00B13576" w:rsidRPr="001759F1" w:rsidRDefault="00B13576" w:rsidP="004A4064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lastRenderedPageBreak/>
        <w:t>e)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Organizator konkursu nie ponosi odpowiedzialności za konsekwencje podania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 xml:space="preserve">w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3C33D7">
        <w:rPr>
          <w:rFonts w:ascii="Calibri" w:hAnsi="Calibri" w:cs="Calibri"/>
          <w:sz w:val="24"/>
          <w:szCs w:val="24"/>
        </w:rPr>
        <w:t>zgłoszeniu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D367F8">
        <w:rPr>
          <w:rFonts w:ascii="Calibri" w:hAnsi="Calibri" w:cs="Calibri"/>
          <w:sz w:val="24"/>
          <w:szCs w:val="24"/>
        </w:rPr>
        <w:t xml:space="preserve">           </w:t>
      </w:r>
      <w:r w:rsidR="00D367F8">
        <w:rPr>
          <w:rFonts w:ascii="Calibri" w:hAnsi="Calibri" w:cs="Calibri"/>
          <w:sz w:val="24"/>
          <w:szCs w:val="24"/>
        </w:rPr>
        <w:br/>
        <w:t xml:space="preserve">     </w:t>
      </w:r>
      <w:r w:rsidR="003C33D7">
        <w:rPr>
          <w:rFonts w:ascii="Calibri" w:hAnsi="Calibri" w:cs="Calibri"/>
          <w:sz w:val="24"/>
          <w:szCs w:val="24"/>
        </w:rPr>
        <w:t>przez uczestników k</w:t>
      </w:r>
      <w:r w:rsidRPr="001759F1">
        <w:rPr>
          <w:rFonts w:ascii="Calibri" w:hAnsi="Calibri" w:cs="Calibri"/>
          <w:sz w:val="24"/>
          <w:szCs w:val="24"/>
        </w:rPr>
        <w:t>onkursu nieprawidłowych danych, jak również za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nieprawidłowości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D367F8">
        <w:rPr>
          <w:rFonts w:ascii="Calibri" w:hAnsi="Calibri" w:cs="Calibri"/>
          <w:sz w:val="24"/>
          <w:szCs w:val="24"/>
        </w:rPr>
        <w:br/>
        <w:t xml:space="preserve">     </w:t>
      </w:r>
      <w:r w:rsidRPr="001759F1">
        <w:rPr>
          <w:rFonts w:ascii="Calibri" w:hAnsi="Calibri" w:cs="Calibri"/>
          <w:sz w:val="24"/>
          <w:szCs w:val="24"/>
        </w:rPr>
        <w:t xml:space="preserve">i opóźnienia związane z nieprawidłowym działaniem serwerów </w:t>
      </w:r>
      <w:r w:rsidR="00D01A41">
        <w:rPr>
          <w:rFonts w:ascii="Calibri" w:hAnsi="Calibri" w:cs="Calibri"/>
          <w:sz w:val="24"/>
          <w:szCs w:val="24"/>
        </w:rPr>
        <w:t xml:space="preserve">lub </w:t>
      </w:r>
      <w:r w:rsidRPr="001759F1">
        <w:rPr>
          <w:rFonts w:ascii="Calibri" w:hAnsi="Calibri" w:cs="Calibri"/>
          <w:sz w:val="24"/>
          <w:szCs w:val="24"/>
        </w:rPr>
        <w:t>poczty elektronicznej.</w:t>
      </w:r>
    </w:p>
    <w:p w14:paraId="21AB4DE9" w14:textId="30A8668E" w:rsidR="00B13576" w:rsidRPr="001759F1" w:rsidRDefault="003C33D7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 Udział w k</w:t>
      </w:r>
      <w:r w:rsidR="00B13576" w:rsidRPr="001759F1">
        <w:rPr>
          <w:rFonts w:ascii="Calibri" w:hAnsi="Calibri" w:cs="Calibri"/>
          <w:sz w:val="24"/>
          <w:szCs w:val="24"/>
        </w:rPr>
        <w:t>onkursie jest r</w:t>
      </w:r>
      <w:r>
        <w:rPr>
          <w:rFonts w:ascii="Calibri" w:hAnsi="Calibri" w:cs="Calibri"/>
          <w:sz w:val="24"/>
          <w:szCs w:val="24"/>
        </w:rPr>
        <w:t>ównoznaczny z wyrażeniem przez u</w:t>
      </w:r>
      <w:r w:rsidR="00B13576" w:rsidRPr="001759F1">
        <w:rPr>
          <w:rFonts w:ascii="Calibri" w:hAnsi="Calibri" w:cs="Calibri"/>
          <w:sz w:val="24"/>
          <w:szCs w:val="24"/>
        </w:rPr>
        <w:t xml:space="preserve">czestników zgody </w:t>
      </w:r>
      <w:r w:rsidR="00D01A41">
        <w:rPr>
          <w:rFonts w:ascii="Calibri" w:hAnsi="Calibri" w:cs="Calibri"/>
          <w:sz w:val="24"/>
          <w:szCs w:val="24"/>
        </w:rPr>
        <w:t xml:space="preserve">                              </w:t>
      </w:r>
      <w:r w:rsidR="00D01A41">
        <w:rPr>
          <w:rFonts w:ascii="Calibri" w:hAnsi="Calibri" w:cs="Calibri"/>
          <w:sz w:val="24"/>
          <w:szCs w:val="24"/>
        </w:rPr>
        <w:br/>
        <w:t xml:space="preserve">  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B13576" w:rsidRPr="001759F1">
        <w:rPr>
          <w:rFonts w:ascii="Calibri" w:hAnsi="Calibri" w:cs="Calibri"/>
          <w:sz w:val="24"/>
          <w:szCs w:val="24"/>
        </w:rPr>
        <w:t>na przetwarzanie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przez o</w:t>
      </w:r>
      <w:r w:rsidR="00B13576" w:rsidRPr="001759F1">
        <w:rPr>
          <w:rFonts w:ascii="Calibri" w:hAnsi="Calibri" w:cs="Calibri"/>
          <w:sz w:val="24"/>
          <w:szCs w:val="24"/>
        </w:rPr>
        <w:t>rganizatora ic</w:t>
      </w:r>
      <w:r>
        <w:rPr>
          <w:rFonts w:ascii="Calibri" w:hAnsi="Calibri" w:cs="Calibri"/>
          <w:sz w:val="24"/>
          <w:szCs w:val="24"/>
        </w:rPr>
        <w:t>h danych osobowych na potrzeby k</w:t>
      </w:r>
      <w:r w:rsidR="00B13576" w:rsidRPr="001759F1">
        <w:rPr>
          <w:rFonts w:ascii="Calibri" w:hAnsi="Calibri" w:cs="Calibri"/>
          <w:sz w:val="24"/>
          <w:szCs w:val="24"/>
        </w:rPr>
        <w:t>onkursu.</w:t>
      </w:r>
    </w:p>
    <w:p w14:paraId="682A266C" w14:textId="01D61BC6" w:rsidR="00B13576" w:rsidRPr="001759F1" w:rsidRDefault="00B13576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 xml:space="preserve">g) Organizator nie ponosi odpowiedzialności wobec osób trzecich za naruszanie </w:t>
      </w:r>
      <w:r w:rsidR="00D01A41">
        <w:rPr>
          <w:rFonts w:ascii="Calibri" w:hAnsi="Calibri" w:cs="Calibri"/>
          <w:sz w:val="24"/>
          <w:szCs w:val="24"/>
        </w:rPr>
        <w:t xml:space="preserve">  </w:t>
      </w:r>
      <w:r w:rsidR="00D01A41">
        <w:rPr>
          <w:rFonts w:ascii="Calibri" w:hAnsi="Calibri" w:cs="Calibri"/>
          <w:sz w:val="24"/>
          <w:szCs w:val="24"/>
        </w:rPr>
        <w:br/>
        <w:t xml:space="preserve">    </w:t>
      </w:r>
      <w:r w:rsidR="00D367F8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praw</w:t>
      </w:r>
      <w:r w:rsidR="00D01A41">
        <w:rPr>
          <w:rFonts w:ascii="Calibri" w:hAnsi="Calibri" w:cs="Calibri"/>
          <w:sz w:val="24"/>
          <w:szCs w:val="24"/>
        </w:rPr>
        <w:t xml:space="preserve"> a</w:t>
      </w:r>
      <w:r w:rsidRPr="001759F1">
        <w:rPr>
          <w:rFonts w:ascii="Calibri" w:hAnsi="Calibri" w:cs="Calibri"/>
          <w:sz w:val="24"/>
          <w:szCs w:val="24"/>
        </w:rPr>
        <w:t xml:space="preserve">utorskich w treści prac doręczonych </w:t>
      </w:r>
      <w:r w:rsidR="003C33D7">
        <w:rPr>
          <w:rFonts w:ascii="Calibri" w:hAnsi="Calibri" w:cs="Calibri"/>
          <w:sz w:val="24"/>
          <w:szCs w:val="24"/>
        </w:rPr>
        <w:t>na konkurs</w:t>
      </w:r>
      <w:r w:rsidRPr="001759F1">
        <w:rPr>
          <w:rFonts w:ascii="Calibri" w:hAnsi="Calibri" w:cs="Calibri"/>
          <w:sz w:val="24"/>
          <w:szCs w:val="24"/>
        </w:rPr>
        <w:t>.</w:t>
      </w:r>
    </w:p>
    <w:p w14:paraId="078D4941" w14:textId="6CD2EFE0" w:rsidR="00B13576" w:rsidRPr="001759F1" w:rsidRDefault="00B13576" w:rsidP="00D01A41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1759F1">
        <w:rPr>
          <w:rFonts w:ascii="Calibri" w:hAnsi="Calibri" w:cs="Calibri"/>
          <w:sz w:val="24"/>
          <w:szCs w:val="24"/>
        </w:rPr>
        <w:t>h) W sprawach nieunormowanych w niniejsz</w:t>
      </w:r>
      <w:r w:rsidR="003C33D7">
        <w:rPr>
          <w:rFonts w:ascii="Calibri" w:hAnsi="Calibri" w:cs="Calibri"/>
          <w:sz w:val="24"/>
          <w:szCs w:val="24"/>
        </w:rPr>
        <w:t>ym regulaminie</w:t>
      </w:r>
      <w:r w:rsidRPr="001759F1">
        <w:rPr>
          <w:rFonts w:ascii="Calibri" w:hAnsi="Calibri" w:cs="Calibri"/>
          <w:sz w:val="24"/>
          <w:szCs w:val="24"/>
        </w:rPr>
        <w:t xml:space="preserve"> zastosowanie mają przepisy 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="00D01A41">
        <w:rPr>
          <w:rFonts w:ascii="Calibri" w:hAnsi="Calibri" w:cs="Calibri"/>
          <w:sz w:val="24"/>
          <w:szCs w:val="24"/>
        </w:rPr>
        <w:br/>
        <w:t xml:space="preserve">     </w:t>
      </w:r>
      <w:r w:rsidRPr="001759F1">
        <w:rPr>
          <w:rFonts w:ascii="Calibri" w:hAnsi="Calibri" w:cs="Calibri"/>
          <w:sz w:val="24"/>
          <w:szCs w:val="24"/>
        </w:rPr>
        <w:t>Kodeksu</w:t>
      </w:r>
      <w:r w:rsidR="00D01A41">
        <w:rPr>
          <w:rFonts w:ascii="Calibri" w:hAnsi="Calibri" w:cs="Calibri"/>
          <w:sz w:val="24"/>
          <w:szCs w:val="24"/>
        </w:rPr>
        <w:t xml:space="preserve"> </w:t>
      </w:r>
      <w:r w:rsidRPr="001759F1">
        <w:rPr>
          <w:rFonts w:ascii="Calibri" w:hAnsi="Calibri" w:cs="Calibri"/>
          <w:sz w:val="24"/>
          <w:szCs w:val="24"/>
        </w:rPr>
        <w:t>Cywilnego oraz innych przepisów powszechnie obowiązujących.</w:t>
      </w:r>
    </w:p>
    <w:p w14:paraId="0F5B7FA6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8B882C4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ED2863A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CE94923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6F4EF82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ACDACC7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2AFDEC4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97C2E2F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54810BF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679162B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5C08117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D625811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1D84482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B0347A1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42DF960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F7DC42B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EC9971F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6F0BC1C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D57147C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2D374D1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387E5D6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30D2305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5C9732D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7B2B5B4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50D4CEB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433CE33" w14:textId="77777777" w:rsidR="004A4064" w:rsidRDefault="004A4064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E02BDC9" w14:textId="77777777" w:rsidR="004A4064" w:rsidRDefault="004A4064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C13D99F" w14:textId="77777777" w:rsidR="004A4064" w:rsidRDefault="004A4064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328066A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7573364" w14:textId="680C61F9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A534A05" w14:textId="77777777" w:rsidR="00AA2442" w:rsidRDefault="00AA24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12E137E" w14:textId="77777777" w:rsidR="00D4468A" w:rsidRDefault="00D4468A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05FDF1C1" w14:textId="6C70DF29" w:rsidR="00077A42" w:rsidRPr="00D367F8" w:rsidRDefault="00077A42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D367F8">
        <w:rPr>
          <w:rFonts w:ascii="Calibri" w:hAnsi="Calibri" w:cs="Calibri"/>
          <w:b/>
          <w:bCs/>
          <w:sz w:val="32"/>
          <w:szCs w:val="32"/>
        </w:rPr>
        <w:lastRenderedPageBreak/>
        <w:t>Formularz zgłoszeniowy uczestnika</w:t>
      </w:r>
    </w:p>
    <w:p w14:paraId="689E878F" w14:textId="384908B7" w:rsidR="00077A42" w:rsidRPr="00D367F8" w:rsidRDefault="00077A42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D367F8">
        <w:rPr>
          <w:rFonts w:ascii="Calibri" w:hAnsi="Calibri" w:cs="Calibri"/>
          <w:b/>
          <w:bCs/>
          <w:sz w:val="32"/>
          <w:szCs w:val="32"/>
        </w:rPr>
        <w:t>II Konkursu literackiego dla nauczycieli</w:t>
      </w:r>
    </w:p>
    <w:p w14:paraId="2FE6C828" w14:textId="64E0306A" w:rsidR="00077A42" w:rsidRPr="00D367F8" w:rsidRDefault="00077A42" w:rsidP="00D367F8">
      <w:pPr>
        <w:spacing w:after="0" w:line="276" w:lineRule="auto"/>
        <w:jc w:val="center"/>
        <w:rPr>
          <w:rFonts w:ascii="Calibri" w:hAnsi="Calibri" w:cs="Calibri"/>
          <w:b/>
          <w:bCs/>
          <w:sz w:val="32"/>
          <w:szCs w:val="32"/>
        </w:rPr>
      </w:pPr>
      <w:r w:rsidRPr="00D367F8">
        <w:rPr>
          <w:rFonts w:ascii="Calibri" w:hAnsi="Calibri" w:cs="Calibri"/>
          <w:b/>
          <w:bCs/>
          <w:sz w:val="32"/>
          <w:szCs w:val="32"/>
        </w:rPr>
        <w:t>„Serce dla autyzmu”</w:t>
      </w:r>
    </w:p>
    <w:p w14:paraId="5CD602B0" w14:textId="77777777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4F4E99A5" w14:textId="2B3CF6D5" w:rsidR="00077A42" w:rsidRP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Imię i nazwisko uczestnika</w:t>
      </w:r>
    </w:p>
    <w:p w14:paraId="2550D0DD" w14:textId="2343C140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………………………………………………………………………………………………………..</w:t>
      </w:r>
    </w:p>
    <w:p w14:paraId="00B85687" w14:textId="52A1D40D" w:rsidR="00077A42" w:rsidRP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Tytuł pracy</w:t>
      </w:r>
    </w:p>
    <w:p w14:paraId="70CC457F" w14:textId="176372A4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…………………………………………………………………………………………………………..</w:t>
      </w:r>
    </w:p>
    <w:p w14:paraId="059C2394" w14:textId="170BD0C8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Adres do korespondencji</w:t>
      </w:r>
    </w:p>
    <w:p w14:paraId="2667DF26" w14:textId="6AE783DB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………………………………………………………………………………………………………..</w:t>
      </w:r>
    </w:p>
    <w:p w14:paraId="2B06A31B" w14:textId="6C0567B1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Numer telefonu</w:t>
      </w:r>
    </w:p>
    <w:p w14:paraId="04ABA2C3" w14:textId="683A69F7" w:rsidR="00077A42" w:rsidRP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…………………………………………………………………………………………………………..</w:t>
      </w:r>
    </w:p>
    <w:p w14:paraId="38ABFDC7" w14:textId="77777777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Adres e-mail</w:t>
      </w:r>
    </w:p>
    <w:p w14:paraId="1B4E373C" w14:textId="0F42F952" w:rsidR="00077A42" w:rsidRDefault="00077A42" w:rsidP="00AC53FE">
      <w:pPr>
        <w:spacing w:after="0" w:line="276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</w:t>
      </w:r>
      <w:r w:rsidR="00AC53F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………………………………………………………………………………………………………..</w:t>
      </w:r>
    </w:p>
    <w:p w14:paraId="4FB4B106" w14:textId="7777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39339342" w14:textId="2139271F" w:rsid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77A42">
        <w:rPr>
          <w:rFonts w:ascii="Calibri" w:hAnsi="Calibri" w:cs="Calibri"/>
          <w:b/>
          <w:bCs/>
          <w:sz w:val="24"/>
          <w:szCs w:val="24"/>
        </w:rPr>
        <w:t>OŚWIADCZENIE O AUTORSTWIE</w:t>
      </w:r>
    </w:p>
    <w:p w14:paraId="13E565B3" w14:textId="7777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0AA52E43" w14:textId="738FB3EE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            </w:t>
      </w:r>
      <w:r w:rsidRPr="00077A42">
        <w:rPr>
          <w:rFonts w:ascii="Calibri" w:hAnsi="Calibri" w:cs="Calibri"/>
          <w:sz w:val="24"/>
          <w:szCs w:val="24"/>
        </w:rPr>
        <w:t>Oświadczam, że praca pt. …………………………………………………………………………</w:t>
      </w:r>
      <w:r>
        <w:rPr>
          <w:rFonts w:ascii="Calibri" w:hAnsi="Calibri" w:cs="Calibri"/>
          <w:sz w:val="24"/>
          <w:szCs w:val="24"/>
        </w:rPr>
        <w:t>……………..</w:t>
      </w:r>
    </w:p>
    <w:p w14:paraId="20C454C5" w14:textId="30D66EAC" w:rsidR="00077A42" w:rsidRPr="00077A42" w:rsidRDefault="00077A42" w:rsidP="00077A42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zgłoszona przeze mnie do Konkursu organizowanego przez </w:t>
      </w:r>
      <w:r>
        <w:rPr>
          <w:rFonts w:ascii="Calibri" w:hAnsi="Calibri" w:cs="Calibri"/>
          <w:sz w:val="24"/>
          <w:szCs w:val="24"/>
        </w:rPr>
        <w:t xml:space="preserve">Kujawsko-Pomorskie Centrum Edukacji Nauczycieli w Bydgoszczy </w:t>
      </w:r>
      <w:r w:rsidRPr="00077A42">
        <w:rPr>
          <w:rFonts w:ascii="Calibri" w:hAnsi="Calibri" w:cs="Calibri"/>
          <w:sz w:val="24"/>
          <w:szCs w:val="24"/>
        </w:rPr>
        <w:t>jest wynikiem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mojej własnej twórczości i nie narusza praw autorskich oraz jakichkolwiek innych praw osób trzecich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oraz że nie została zgłoszona do innych konkursów o podobnej tematyce. Oświadczam również, że do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pracy wskazanej w zdaniu poprzednim przysługują mi pełne majątkowe i osobiste prawa autorskie.</w:t>
      </w:r>
    </w:p>
    <w:p w14:paraId="6C572CA0" w14:textId="77777777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3266FF4C" w14:textId="77777777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26F4BE78" w14:textId="3F16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</w:t>
      </w:r>
      <w:r w:rsidRPr="00077A42">
        <w:rPr>
          <w:rFonts w:ascii="Calibri" w:hAnsi="Calibri" w:cs="Calibri"/>
          <w:sz w:val="24"/>
          <w:szCs w:val="24"/>
        </w:rPr>
        <w:t>…………………...……………………………………………………………….</w:t>
      </w:r>
    </w:p>
    <w:p w14:paraId="163BBE37" w14:textId="5C04DB31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Pr="00077A42">
        <w:rPr>
          <w:rFonts w:ascii="Calibri" w:hAnsi="Calibri" w:cs="Calibri"/>
          <w:sz w:val="24"/>
          <w:szCs w:val="24"/>
        </w:rPr>
        <w:t xml:space="preserve">data i czytelny podpis </w:t>
      </w:r>
      <w:r w:rsidR="00432D42">
        <w:rPr>
          <w:rFonts w:ascii="Calibri" w:hAnsi="Calibri" w:cs="Calibri"/>
          <w:sz w:val="24"/>
          <w:szCs w:val="24"/>
        </w:rPr>
        <w:t>U</w:t>
      </w:r>
      <w:r w:rsidRPr="00077A42">
        <w:rPr>
          <w:rFonts w:ascii="Calibri" w:hAnsi="Calibri" w:cs="Calibri"/>
          <w:sz w:val="24"/>
          <w:szCs w:val="24"/>
        </w:rPr>
        <w:t>czestnika Konkursu</w:t>
      </w:r>
    </w:p>
    <w:p w14:paraId="6DC92B19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9D42149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A056FDE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3BCCEE8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E06AA66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2CFBDCA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8D85A94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D941155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877DC2A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13663F29" w14:textId="77777777" w:rsidR="00254618" w:rsidRDefault="00254618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4CC6B32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C1FCBCA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C921DAE" w14:textId="77777777" w:rsidR="00D367F8" w:rsidRDefault="00D367F8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0CFCF570" w14:textId="5AC4021E" w:rsid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77A42">
        <w:rPr>
          <w:rFonts w:ascii="Calibri" w:hAnsi="Calibri" w:cs="Calibri"/>
          <w:b/>
          <w:bCs/>
          <w:sz w:val="24"/>
          <w:szCs w:val="24"/>
        </w:rPr>
        <w:lastRenderedPageBreak/>
        <w:t>ZGODA NA PRZETWARZANIE DANYCH OSOBOWYCH</w:t>
      </w:r>
    </w:p>
    <w:p w14:paraId="2CCAD900" w14:textId="77777777" w:rsidR="00077A42" w:rsidRPr="00077A42" w:rsidRDefault="00077A42" w:rsidP="00D367F8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07F3BCF9" w14:textId="31E12CDB" w:rsidR="00077A42" w:rsidRDefault="00077A42" w:rsidP="00077A42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Ja, niżej podpisana / podpisany, na podstawie art. 6 ust. 1 lit. a rozporządzenia Parlamentu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Europejskiego i Rady (UE) 2016/679 z dnia 27 kwietnia 2016 r. w sprawie ochrony osób fizycznych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w związku z przetwarzaniem danych osobowych i w sprawie swobodnego przepływu takich danych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oraz uchylenia dyrektywy 95/46/WE (ogólne rozporządzenie o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ochronie danych) Dz. Urz. UE L 119/1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z 4.5.2016, zwanego dalej RODO, wyrażam zgodę na przetwarzanie następujących kategorii moich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danych osobowych: imię, nazwisko, adres do korespondencji, numer telefonu, adres e-mail,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 xml:space="preserve">wizerunek, wynik Konkursu – na potrzeby organizacji </w:t>
      </w:r>
      <w:r>
        <w:rPr>
          <w:rFonts w:ascii="Calibri" w:hAnsi="Calibri" w:cs="Calibri"/>
          <w:sz w:val="24"/>
          <w:szCs w:val="24"/>
        </w:rPr>
        <w:t>II Konkursu literackiego dla nauczycieli „Serce dla autyzmu”</w:t>
      </w:r>
      <w:r w:rsidRPr="00077A42">
        <w:rPr>
          <w:rFonts w:ascii="Calibri" w:hAnsi="Calibri" w:cs="Calibri"/>
          <w:sz w:val="24"/>
          <w:szCs w:val="24"/>
        </w:rPr>
        <w:t xml:space="preserve"> w szczególności zaś w celu: wzięcia udziału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br/>
      </w:r>
      <w:r w:rsidRPr="00077A42">
        <w:rPr>
          <w:rFonts w:ascii="Calibri" w:hAnsi="Calibri" w:cs="Calibri"/>
          <w:sz w:val="24"/>
          <w:szCs w:val="24"/>
        </w:rPr>
        <w:t>w Konkursie, kontaktu ze strony Organizatora Konkursu, wyłonienia laureatów Konkursu, publikacji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pracy konkursowej, promocji działań Organizatora poprzez media (w tym poprzez strony internetowe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i media społecznościowe), przyznania nagrody i organizacji wydarzenia podsumowującego Konkurs.</w:t>
      </w:r>
    </w:p>
    <w:p w14:paraId="5A3ADD32" w14:textId="77777777" w:rsidR="00077A42" w:rsidRDefault="00077A42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B37031E" w14:textId="77777777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009D443F" w14:textId="77777777" w:rsidR="00D367F8" w:rsidRPr="00077A42" w:rsidRDefault="00D367F8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2CA55C73" w14:textId="048E8D6F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Podanie przeze mnie danych osobowych jest dobrowolne.</w:t>
      </w:r>
    </w:p>
    <w:p w14:paraId="5ED85FE6" w14:textId="7777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…………………...……………………………………………………………….</w:t>
      </w:r>
    </w:p>
    <w:p w14:paraId="2DE3D645" w14:textId="41BF3CDB" w:rsidR="00077A42" w:rsidRDefault="00077A42" w:rsidP="00077A42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data i czytelny podpis </w:t>
      </w:r>
      <w:r w:rsidR="00432D42">
        <w:rPr>
          <w:rFonts w:ascii="Calibri" w:hAnsi="Calibri" w:cs="Calibri"/>
          <w:sz w:val="24"/>
          <w:szCs w:val="24"/>
        </w:rPr>
        <w:t>U</w:t>
      </w:r>
      <w:r w:rsidRPr="00077A42">
        <w:rPr>
          <w:rFonts w:ascii="Calibri" w:hAnsi="Calibri" w:cs="Calibri"/>
          <w:sz w:val="24"/>
          <w:szCs w:val="24"/>
        </w:rPr>
        <w:t>czestnika Konkursu</w:t>
      </w:r>
    </w:p>
    <w:p w14:paraId="493116E3" w14:textId="77777777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4F5631FB" w14:textId="77777777" w:rsidR="00D367F8" w:rsidRDefault="00D367F8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3DAC6029" w14:textId="77777777" w:rsidR="00D367F8" w:rsidRDefault="00D367F8" w:rsidP="00AC53FE">
      <w:pPr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</w:p>
    <w:p w14:paraId="12C3DAEB" w14:textId="77777777" w:rsidR="00D367F8" w:rsidRDefault="00D367F8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189FD522" w14:textId="18F1E3FB" w:rsidR="00077A42" w:rsidRP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77A42">
        <w:rPr>
          <w:rFonts w:ascii="Calibri" w:hAnsi="Calibri" w:cs="Calibri"/>
          <w:b/>
          <w:bCs/>
          <w:sz w:val="24"/>
          <w:szCs w:val="24"/>
        </w:rPr>
        <w:t>ZGODA NA NIEODPŁATNE ROZPOWSZECHNIANIE WIZERUNKU</w:t>
      </w:r>
    </w:p>
    <w:p w14:paraId="46C03871" w14:textId="77777777" w:rsidR="00077A42" w:rsidRPr="00077A42" w:rsidRDefault="00077A42" w:rsidP="002402E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Wyrażam zgodę na nieodpłatne rozpowszechnianie mojego wizerunku w związku z udziałem</w:t>
      </w:r>
    </w:p>
    <w:p w14:paraId="1E9E6062" w14:textId="64539CDE" w:rsidR="00077A42" w:rsidRDefault="00077A42" w:rsidP="002402E9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w </w:t>
      </w:r>
      <w:r>
        <w:rPr>
          <w:rFonts w:ascii="Calibri" w:hAnsi="Calibri" w:cs="Calibri"/>
          <w:sz w:val="24"/>
          <w:szCs w:val="24"/>
        </w:rPr>
        <w:t xml:space="preserve">II </w:t>
      </w:r>
      <w:r w:rsidRPr="00077A42">
        <w:rPr>
          <w:rFonts w:ascii="Calibri" w:hAnsi="Calibri" w:cs="Calibri"/>
          <w:sz w:val="24"/>
          <w:szCs w:val="24"/>
        </w:rPr>
        <w:t xml:space="preserve">Konkursie </w:t>
      </w:r>
      <w:r>
        <w:rPr>
          <w:rFonts w:ascii="Calibri" w:hAnsi="Calibri" w:cs="Calibri"/>
          <w:sz w:val="24"/>
          <w:szCs w:val="24"/>
        </w:rPr>
        <w:t xml:space="preserve">literackim dla Nauczycieli pt. Serce dla Autyzmu </w:t>
      </w:r>
      <w:r w:rsidRPr="00077A42">
        <w:rPr>
          <w:rFonts w:ascii="Calibri" w:hAnsi="Calibri" w:cs="Calibri"/>
          <w:sz w:val="24"/>
          <w:szCs w:val="24"/>
        </w:rPr>
        <w:t>zgodnie z treścią art. 81 ust. 1ustawy z dnia</w:t>
      </w:r>
      <w:r>
        <w:rPr>
          <w:rFonts w:ascii="Calibri" w:hAnsi="Calibri" w:cs="Calibri"/>
          <w:sz w:val="24"/>
          <w:szCs w:val="24"/>
        </w:rPr>
        <w:t xml:space="preserve"> </w:t>
      </w:r>
      <w:r w:rsidRPr="00077A42">
        <w:rPr>
          <w:rFonts w:ascii="Calibri" w:hAnsi="Calibri" w:cs="Calibri"/>
          <w:sz w:val="24"/>
          <w:szCs w:val="24"/>
        </w:rPr>
        <w:t>4 lutego 1994 r. o prawie autorskim i prawach pokrewnych (Dz. U. z 2022 r. poz. 2509).</w:t>
      </w:r>
    </w:p>
    <w:p w14:paraId="14BB6378" w14:textId="77777777" w:rsidR="00D367F8" w:rsidRDefault="00D367F8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E47ADB8" w14:textId="77777777" w:rsidR="002402E9" w:rsidRPr="00077A42" w:rsidRDefault="002402E9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CE44B2C" w14:textId="16919787" w:rsidR="00077A42" w:rsidRPr="00077A42" w:rsidRDefault="00077A42" w:rsidP="00D367F8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…………………...……………………………………………</w:t>
      </w:r>
    </w:p>
    <w:p w14:paraId="1D2499F9" w14:textId="51C4358A" w:rsidR="00077A42" w:rsidRDefault="00077A42" w:rsidP="00D367F8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data i czytelny podpis </w:t>
      </w:r>
      <w:r w:rsidR="00432D42">
        <w:rPr>
          <w:rFonts w:ascii="Calibri" w:hAnsi="Calibri" w:cs="Calibri"/>
          <w:sz w:val="24"/>
          <w:szCs w:val="24"/>
        </w:rPr>
        <w:t>U</w:t>
      </w:r>
      <w:r w:rsidRPr="00077A42">
        <w:rPr>
          <w:rFonts w:ascii="Calibri" w:hAnsi="Calibri" w:cs="Calibri"/>
          <w:sz w:val="24"/>
          <w:szCs w:val="24"/>
        </w:rPr>
        <w:t>czestnika Konkursu</w:t>
      </w:r>
    </w:p>
    <w:p w14:paraId="57F7D9E4" w14:textId="77777777" w:rsidR="00077A42" w:rsidRDefault="00077A42" w:rsidP="00077A42">
      <w:pPr>
        <w:spacing w:after="0" w:line="276" w:lineRule="auto"/>
        <w:jc w:val="right"/>
        <w:rPr>
          <w:rFonts w:ascii="Calibri" w:hAnsi="Calibri" w:cs="Calibri"/>
          <w:sz w:val="24"/>
          <w:szCs w:val="24"/>
        </w:rPr>
      </w:pPr>
    </w:p>
    <w:p w14:paraId="7F0A3FEC" w14:textId="77777777" w:rsidR="00D367F8" w:rsidRDefault="00D367F8" w:rsidP="00077A42">
      <w:pPr>
        <w:spacing w:after="0" w:line="276" w:lineRule="auto"/>
        <w:jc w:val="right"/>
        <w:rPr>
          <w:rFonts w:ascii="Calibri" w:hAnsi="Calibri" w:cs="Calibri"/>
          <w:sz w:val="24"/>
          <w:szCs w:val="24"/>
        </w:rPr>
      </w:pPr>
    </w:p>
    <w:p w14:paraId="76D7AEB2" w14:textId="77777777" w:rsidR="00D367F8" w:rsidRDefault="00D367F8" w:rsidP="00077A42">
      <w:pPr>
        <w:spacing w:after="0" w:line="276" w:lineRule="auto"/>
        <w:jc w:val="right"/>
        <w:rPr>
          <w:rFonts w:ascii="Calibri" w:hAnsi="Calibri" w:cs="Calibri"/>
          <w:sz w:val="24"/>
          <w:szCs w:val="24"/>
        </w:rPr>
      </w:pPr>
    </w:p>
    <w:p w14:paraId="36E8A21D" w14:textId="77777777" w:rsidR="00D367F8" w:rsidRDefault="00D367F8" w:rsidP="00D367F8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5A6189B7" w14:textId="77777777" w:rsidR="00AC53FE" w:rsidRDefault="00AC53FE" w:rsidP="00D367F8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AB6F21E" w14:textId="77777777" w:rsidR="00D367F8" w:rsidRDefault="00D367F8" w:rsidP="00077A42">
      <w:pPr>
        <w:spacing w:after="0" w:line="276" w:lineRule="auto"/>
        <w:jc w:val="right"/>
        <w:rPr>
          <w:rFonts w:ascii="Calibri" w:hAnsi="Calibri" w:cs="Calibri"/>
          <w:b/>
          <w:bCs/>
        </w:rPr>
      </w:pPr>
    </w:p>
    <w:p w14:paraId="79E50011" w14:textId="77777777" w:rsidR="00AA2442" w:rsidRPr="00077A42" w:rsidRDefault="00AA2442" w:rsidP="00077A42">
      <w:pPr>
        <w:spacing w:after="0" w:line="276" w:lineRule="auto"/>
        <w:jc w:val="right"/>
        <w:rPr>
          <w:rFonts w:ascii="Calibri" w:hAnsi="Calibri" w:cs="Calibri"/>
          <w:sz w:val="24"/>
          <w:szCs w:val="24"/>
        </w:rPr>
      </w:pPr>
    </w:p>
    <w:p w14:paraId="60EB03B0" w14:textId="77777777" w:rsidR="00AA2442" w:rsidRDefault="00AA24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2033A7C5" w14:textId="584B6EEB" w:rsidR="00077A42" w:rsidRDefault="00077A42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077A42">
        <w:rPr>
          <w:rFonts w:ascii="Calibri" w:hAnsi="Calibri" w:cs="Calibri"/>
          <w:b/>
          <w:bCs/>
          <w:sz w:val="24"/>
          <w:szCs w:val="24"/>
        </w:rPr>
        <w:lastRenderedPageBreak/>
        <w:t>OŚWIADCZAM, ŻE PRZYJMUJĘ DO WIADOMOŚCI, IŻ:</w:t>
      </w:r>
    </w:p>
    <w:p w14:paraId="3C86304E" w14:textId="77777777" w:rsidR="00D367F8" w:rsidRPr="00077A42" w:rsidRDefault="00D367F8" w:rsidP="00077A42">
      <w:pPr>
        <w:spacing w:after="0" w:line="276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8B800E3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Zgodnie z art. 13 ust. 1 Ogólnego Rozporządzenia o Ochronie Danych (RODO):</w:t>
      </w:r>
    </w:p>
    <w:p w14:paraId="14ACF87E" w14:textId="7A12BC82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1) administratorem danych osobowych jest </w:t>
      </w:r>
      <w:r>
        <w:rPr>
          <w:rFonts w:ascii="Calibri" w:hAnsi="Calibri" w:cs="Calibri"/>
          <w:sz w:val="24"/>
          <w:szCs w:val="24"/>
        </w:rPr>
        <w:t xml:space="preserve">Kujawsko-Pomorskie Centrum Edukacji nauczycieli </w:t>
      </w:r>
      <w:r w:rsidR="00D367F8">
        <w:rPr>
          <w:rFonts w:ascii="Calibri" w:hAnsi="Calibri" w:cs="Calibri"/>
          <w:sz w:val="24"/>
          <w:szCs w:val="24"/>
        </w:rPr>
        <w:t xml:space="preserve">    </w:t>
      </w:r>
      <w:r w:rsidR="00D367F8">
        <w:rPr>
          <w:rFonts w:ascii="Calibri" w:hAnsi="Calibri" w:cs="Calibri"/>
          <w:sz w:val="24"/>
          <w:szCs w:val="24"/>
        </w:rPr>
        <w:br/>
        <w:t xml:space="preserve">    </w:t>
      </w:r>
      <w:r>
        <w:rPr>
          <w:rFonts w:ascii="Calibri" w:hAnsi="Calibri" w:cs="Calibri"/>
          <w:sz w:val="24"/>
          <w:szCs w:val="24"/>
        </w:rPr>
        <w:t xml:space="preserve">w Bydgoszczy </w:t>
      </w:r>
    </w:p>
    <w:p w14:paraId="4AC5C5C0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2) administrator wyznaczył Inspektora Ochrony Danych, z którym można się kontaktować</w:t>
      </w:r>
    </w:p>
    <w:p w14:paraId="204037A2" w14:textId="6EA96C29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077A42" w:rsidRPr="00077A42">
        <w:rPr>
          <w:rFonts w:ascii="Calibri" w:hAnsi="Calibri" w:cs="Calibri"/>
          <w:sz w:val="24"/>
          <w:szCs w:val="24"/>
        </w:rPr>
        <w:t>w sprawach przetwarzania Państwa danych osobowych za pośrednictwem poczty</w:t>
      </w:r>
    </w:p>
    <w:p w14:paraId="5AA3165F" w14:textId="7CDBADEC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077A42" w:rsidRPr="00077A42">
        <w:rPr>
          <w:rFonts w:ascii="Calibri" w:hAnsi="Calibri" w:cs="Calibri"/>
          <w:sz w:val="24"/>
          <w:szCs w:val="24"/>
        </w:rPr>
        <w:t xml:space="preserve">elektronicznej: </w:t>
      </w:r>
      <w:r w:rsidR="00077A42" w:rsidRPr="002402E9">
        <w:rPr>
          <w:rFonts w:ascii="Calibri" w:hAnsi="Calibri" w:cs="Calibri"/>
          <w:b/>
          <w:bCs/>
          <w:sz w:val="24"/>
          <w:szCs w:val="24"/>
        </w:rPr>
        <w:t>inspektor@cen.bydgoszcz.pl</w:t>
      </w:r>
    </w:p>
    <w:p w14:paraId="3D9E1028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3) administrator będzie przetwarzał dane osobowe na podstawie art. 6 ust. 1 lit. a i c RODO;</w:t>
      </w:r>
    </w:p>
    <w:p w14:paraId="73DE999B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4) dane osobowe mogą być udostępnione innym uprawnionym podmiotom na podstawie</w:t>
      </w:r>
    </w:p>
    <w:p w14:paraId="3DB7CFA9" w14:textId="1627878C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077A42" w:rsidRPr="00077A42">
        <w:rPr>
          <w:rFonts w:ascii="Calibri" w:hAnsi="Calibri" w:cs="Calibri"/>
          <w:sz w:val="24"/>
          <w:szCs w:val="24"/>
        </w:rPr>
        <w:t>przepisów prawa, a także na rzecz podmiotów, z którymi administrator zawarł umowę</w:t>
      </w:r>
    </w:p>
    <w:p w14:paraId="4FA66614" w14:textId="5D77E36C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</w:t>
      </w:r>
      <w:r w:rsidR="00077A42" w:rsidRPr="00077A42">
        <w:rPr>
          <w:rFonts w:ascii="Calibri" w:hAnsi="Calibri" w:cs="Calibri"/>
          <w:sz w:val="24"/>
          <w:szCs w:val="24"/>
        </w:rPr>
        <w:t>powierzenia przetwarzania danych w związku z realizacją usług na rzecz administratora</w:t>
      </w:r>
    </w:p>
    <w:p w14:paraId="3DA6E562" w14:textId="186577D4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</w:t>
      </w:r>
      <w:r w:rsidR="00077A42" w:rsidRPr="00077A42">
        <w:rPr>
          <w:rFonts w:ascii="Calibri" w:hAnsi="Calibri" w:cs="Calibri"/>
          <w:sz w:val="24"/>
          <w:szCs w:val="24"/>
        </w:rPr>
        <w:t>(np. kancelarią prawną, dostawcą oprogramowania, zewnętrznym audytorem,</w:t>
      </w:r>
    </w:p>
    <w:p w14:paraId="46BAAB74" w14:textId="2639E5E9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</w:t>
      </w:r>
      <w:r w:rsidR="00077A42" w:rsidRPr="00077A42">
        <w:rPr>
          <w:rFonts w:ascii="Calibri" w:hAnsi="Calibri" w:cs="Calibri"/>
          <w:sz w:val="24"/>
          <w:szCs w:val="24"/>
        </w:rPr>
        <w:t>zleceniobiorcą świadczącym usługę z zakresu ochrony danych osobowych);</w:t>
      </w:r>
    </w:p>
    <w:p w14:paraId="02506C98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5) administrator nie zamierza przekazywać danych osobowych do państwa trzeciego</w:t>
      </w:r>
    </w:p>
    <w:p w14:paraId="6262A276" w14:textId="1C8C35D0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lub organizacji międzynarodowej;</w:t>
      </w:r>
    </w:p>
    <w:p w14:paraId="7CFF7F41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6) kopię danych osobowych można uzyskać w siedzibie administratora.</w:t>
      </w:r>
    </w:p>
    <w:p w14:paraId="70C1D127" w14:textId="77FB391B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Dodatkowo zgodnie z art. 13 ust. 2 RODO:</w:t>
      </w:r>
    </w:p>
    <w:p w14:paraId="5681BEC7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1) dane osobowe będą przechowywane przez okres wynikający z przepisów prawa,</w:t>
      </w:r>
    </w:p>
    <w:p w14:paraId="4A80AAA4" w14:textId="10F1F4E6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tj. ustawy z dnia 14 lipca 1983 roku o narodowym zasobie archiwalnym i archiwach</w:t>
      </w:r>
    </w:p>
    <w:p w14:paraId="451F20F5" w14:textId="579D069D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 xml:space="preserve">(Dz. U. z 2020 r. poz. 164 z </w:t>
      </w:r>
      <w:proofErr w:type="spellStart"/>
      <w:r w:rsidR="00077A42" w:rsidRPr="00077A42">
        <w:rPr>
          <w:rFonts w:ascii="Calibri" w:hAnsi="Calibri" w:cs="Calibri"/>
          <w:sz w:val="24"/>
          <w:szCs w:val="24"/>
        </w:rPr>
        <w:t>późn</w:t>
      </w:r>
      <w:proofErr w:type="spellEnd"/>
      <w:r w:rsidR="00077A42" w:rsidRPr="00077A42">
        <w:rPr>
          <w:rFonts w:ascii="Calibri" w:hAnsi="Calibri" w:cs="Calibri"/>
          <w:sz w:val="24"/>
          <w:szCs w:val="24"/>
        </w:rPr>
        <w:t xml:space="preserve">. </w:t>
      </w:r>
      <w:proofErr w:type="spellStart"/>
      <w:r w:rsidR="00077A42" w:rsidRPr="00077A42">
        <w:rPr>
          <w:rFonts w:ascii="Calibri" w:hAnsi="Calibri" w:cs="Calibri"/>
          <w:sz w:val="24"/>
          <w:szCs w:val="24"/>
        </w:rPr>
        <w:t>zm</w:t>
      </w:r>
      <w:proofErr w:type="spellEnd"/>
      <w:r w:rsidR="00077A42" w:rsidRPr="00077A42">
        <w:rPr>
          <w:rFonts w:ascii="Calibri" w:hAnsi="Calibri" w:cs="Calibri"/>
          <w:sz w:val="24"/>
          <w:szCs w:val="24"/>
        </w:rPr>
        <w:t>);</w:t>
      </w:r>
    </w:p>
    <w:p w14:paraId="56402680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2) przysługuje prawo dostępu do treści danych, ich sprostowania lub ograniczenia</w:t>
      </w:r>
    </w:p>
    <w:p w14:paraId="7611F1FC" w14:textId="157F6A0F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przetwarzania, a także prawo do wniesienia skargi do organu nadzorczego;</w:t>
      </w:r>
    </w:p>
    <w:p w14:paraId="297D498F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3) podanie danych osobowych jest dobrowolne, jednakże niezbędne do wzięcia udziału</w:t>
      </w:r>
    </w:p>
    <w:p w14:paraId="467BB3E9" w14:textId="748CEBE5" w:rsidR="00077A42" w:rsidRP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w Konkursie;</w:t>
      </w:r>
    </w:p>
    <w:p w14:paraId="12B1DDFE" w14:textId="77777777" w:rsidR="00077A42" w:rsidRPr="00077A42" w:rsidRDefault="00077A42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4) administrator nie podejmuje decyzji w sposób zautomatyzowany, w tym w oparciu</w:t>
      </w:r>
    </w:p>
    <w:p w14:paraId="4C9E25C6" w14:textId="661E54A2" w:rsidR="00077A42" w:rsidRDefault="00D367F8" w:rsidP="00AC53FE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077A42" w:rsidRPr="00077A42">
        <w:rPr>
          <w:rFonts w:ascii="Calibri" w:hAnsi="Calibri" w:cs="Calibri"/>
          <w:sz w:val="24"/>
          <w:szCs w:val="24"/>
        </w:rPr>
        <w:t>o profilowanie, na podstawie danych osobowych.</w:t>
      </w:r>
    </w:p>
    <w:p w14:paraId="7EFD59BD" w14:textId="77777777" w:rsidR="00D367F8" w:rsidRDefault="00D367F8" w:rsidP="00D367F8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387CE8DF" w14:textId="77777777" w:rsidR="00D367F8" w:rsidRDefault="00D367F8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4D14B9CA" w14:textId="77777777" w:rsidR="002402E9" w:rsidRPr="00077A42" w:rsidRDefault="002402E9" w:rsidP="00077A42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A1C083A" w14:textId="77777777" w:rsidR="00077A42" w:rsidRPr="00077A42" w:rsidRDefault="00077A42" w:rsidP="00D367F8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>…………………...……………………………………………………………….</w:t>
      </w:r>
    </w:p>
    <w:p w14:paraId="4214DD29" w14:textId="0BFA2EB7" w:rsidR="00077A42" w:rsidRDefault="00077A42" w:rsidP="00D367F8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077A42">
        <w:rPr>
          <w:rFonts w:ascii="Calibri" w:hAnsi="Calibri" w:cs="Calibri"/>
          <w:sz w:val="24"/>
          <w:szCs w:val="24"/>
        </w:rPr>
        <w:t xml:space="preserve">data i czytelny podpis </w:t>
      </w:r>
      <w:r w:rsidR="00432D42">
        <w:rPr>
          <w:rFonts w:ascii="Calibri" w:hAnsi="Calibri" w:cs="Calibri"/>
          <w:sz w:val="24"/>
          <w:szCs w:val="24"/>
        </w:rPr>
        <w:t>U</w:t>
      </w:r>
      <w:r w:rsidRPr="00077A42">
        <w:rPr>
          <w:rFonts w:ascii="Calibri" w:hAnsi="Calibri" w:cs="Calibri"/>
          <w:sz w:val="24"/>
          <w:szCs w:val="24"/>
        </w:rPr>
        <w:t>czestnika Konkursu</w:t>
      </w:r>
    </w:p>
    <w:p w14:paraId="6FA6F06C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3FC981E8" w14:textId="77777777" w:rsidR="00077A42" w:rsidRDefault="00077A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79AC5576" w14:textId="77777777" w:rsidR="00376D3D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E8453A3" w14:textId="77777777" w:rsidR="00376D3D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4D6FAAE" w14:textId="77777777" w:rsidR="00376D3D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68640B67" w14:textId="77777777" w:rsidR="00376D3D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230CA36A" w14:textId="77777777" w:rsidR="00AA2442" w:rsidRDefault="00AA2442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p w14:paraId="0E4E6160" w14:textId="77777777" w:rsidR="00376D3D" w:rsidRPr="001759F1" w:rsidRDefault="00376D3D" w:rsidP="001759F1">
      <w:pPr>
        <w:spacing w:after="0" w:line="276" w:lineRule="auto"/>
        <w:rPr>
          <w:rFonts w:ascii="Calibri" w:hAnsi="Calibri" w:cs="Calibri"/>
          <w:sz w:val="24"/>
          <w:szCs w:val="24"/>
        </w:rPr>
      </w:pPr>
    </w:p>
    <w:sectPr w:rsidR="00376D3D" w:rsidRPr="001759F1" w:rsidSect="00A45B3B">
      <w:headerReference w:type="defaul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2554F" w14:textId="77777777" w:rsidR="00023E64" w:rsidRDefault="00023E64" w:rsidP="00D367F8">
      <w:pPr>
        <w:spacing w:after="0" w:line="240" w:lineRule="auto"/>
      </w:pPr>
      <w:r>
        <w:separator/>
      </w:r>
    </w:p>
  </w:endnote>
  <w:endnote w:type="continuationSeparator" w:id="0">
    <w:p w14:paraId="0E355860" w14:textId="77777777" w:rsidR="00023E64" w:rsidRDefault="00023E64" w:rsidP="00D36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858C0" w14:textId="77777777" w:rsidR="00023E64" w:rsidRDefault="00023E64" w:rsidP="00D367F8">
      <w:pPr>
        <w:spacing w:after="0" w:line="240" w:lineRule="auto"/>
      </w:pPr>
      <w:r>
        <w:separator/>
      </w:r>
    </w:p>
  </w:footnote>
  <w:footnote w:type="continuationSeparator" w:id="0">
    <w:p w14:paraId="52080607" w14:textId="77777777" w:rsidR="00023E64" w:rsidRDefault="00023E64" w:rsidP="00D36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C1E67" w14:textId="5458E3CE" w:rsidR="00D367F8" w:rsidRDefault="00D367F8">
    <w:pPr>
      <w:pStyle w:val="Nagwek"/>
    </w:pPr>
  </w:p>
  <w:p w14:paraId="76B6A762" w14:textId="77777777" w:rsidR="00D367F8" w:rsidRDefault="00D367F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7303F"/>
    <w:multiLevelType w:val="hybridMultilevel"/>
    <w:tmpl w:val="2C46FC0C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" w15:restartNumberingAfterBreak="0">
    <w:nsid w:val="0C873C7D"/>
    <w:multiLevelType w:val="hybridMultilevel"/>
    <w:tmpl w:val="9584661C"/>
    <w:lvl w:ilvl="0" w:tplc="D7D4754E">
      <w:start w:val="1"/>
      <w:numFmt w:val="bullet"/>
      <w:lvlText w:val="-"/>
      <w:lvlJc w:val="left"/>
      <w:pPr>
        <w:ind w:left="3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CE761C4A">
      <w:start w:val="1"/>
      <w:numFmt w:val="bullet"/>
      <w:lvlText w:val="o"/>
      <w:lvlJc w:val="left"/>
      <w:pPr>
        <w:ind w:left="15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B07882D0">
      <w:start w:val="1"/>
      <w:numFmt w:val="bullet"/>
      <w:lvlText w:val="▪"/>
      <w:lvlJc w:val="left"/>
      <w:pPr>
        <w:ind w:left="22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F49A4574">
      <w:start w:val="1"/>
      <w:numFmt w:val="bullet"/>
      <w:lvlText w:val="•"/>
      <w:lvlJc w:val="left"/>
      <w:pPr>
        <w:ind w:left="29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C92419CA">
      <w:start w:val="1"/>
      <w:numFmt w:val="bullet"/>
      <w:lvlText w:val="o"/>
      <w:lvlJc w:val="left"/>
      <w:pPr>
        <w:ind w:left="36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C172CBBA">
      <w:start w:val="1"/>
      <w:numFmt w:val="bullet"/>
      <w:lvlText w:val="▪"/>
      <w:lvlJc w:val="left"/>
      <w:pPr>
        <w:ind w:left="44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39D02D88">
      <w:start w:val="1"/>
      <w:numFmt w:val="bullet"/>
      <w:lvlText w:val="•"/>
      <w:lvlJc w:val="left"/>
      <w:pPr>
        <w:ind w:left="51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32B806E6">
      <w:start w:val="1"/>
      <w:numFmt w:val="bullet"/>
      <w:lvlText w:val="o"/>
      <w:lvlJc w:val="left"/>
      <w:pPr>
        <w:ind w:left="58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09F8B8AC">
      <w:start w:val="1"/>
      <w:numFmt w:val="bullet"/>
      <w:lvlText w:val="▪"/>
      <w:lvlJc w:val="left"/>
      <w:pPr>
        <w:ind w:left="65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13AE3C0D"/>
    <w:multiLevelType w:val="multilevel"/>
    <w:tmpl w:val="23AC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E12645"/>
    <w:multiLevelType w:val="multilevel"/>
    <w:tmpl w:val="A8B4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DB1767"/>
    <w:multiLevelType w:val="multilevel"/>
    <w:tmpl w:val="DA6CF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7638E4"/>
    <w:multiLevelType w:val="hybridMultilevel"/>
    <w:tmpl w:val="3556AA2E"/>
    <w:lvl w:ilvl="0" w:tplc="1A022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422131"/>
    <w:multiLevelType w:val="hybridMultilevel"/>
    <w:tmpl w:val="FCAE54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E223ED"/>
    <w:multiLevelType w:val="hybridMultilevel"/>
    <w:tmpl w:val="886074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720D2C"/>
    <w:multiLevelType w:val="multilevel"/>
    <w:tmpl w:val="F8AE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78574A"/>
    <w:multiLevelType w:val="hybridMultilevel"/>
    <w:tmpl w:val="10AAC21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E3E070F"/>
    <w:multiLevelType w:val="multilevel"/>
    <w:tmpl w:val="F5845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B86592"/>
    <w:multiLevelType w:val="hybridMultilevel"/>
    <w:tmpl w:val="C53E6E22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num w:numId="1" w16cid:durableId="765687786">
    <w:abstractNumId w:val="5"/>
  </w:num>
  <w:num w:numId="2" w16cid:durableId="1235748203">
    <w:abstractNumId w:val="7"/>
  </w:num>
  <w:num w:numId="3" w16cid:durableId="2126382123">
    <w:abstractNumId w:val="11"/>
  </w:num>
  <w:num w:numId="4" w16cid:durableId="401300100">
    <w:abstractNumId w:val="0"/>
  </w:num>
  <w:num w:numId="5" w16cid:durableId="350108556">
    <w:abstractNumId w:val="6"/>
  </w:num>
  <w:num w:numId="6" w16cid:durableId="2051715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123188223">
    <w:abstractNumId w:val="10"/>
  </w:num>
  <w:num w:numId="8" w16cid:durableId="883516862">
    <w:abstractNumId w:val="4"/>
  </w:num>
  <w:num w:numId="9" w16cid:durableId="1216508294">
    <w:abstractNumId w:val="8"/>
  </w:num>
  <w:num w:numId="10" w16cid:durableId="1589072011">
    <w:abstractNumId w:val="2"/>
  </w:num>
  <w:num w:numId="11" w16cid:durableId="1717925078">
    <w:abstractNumId w:val="3"/>
  </w:num>
  <w:num w:numId="12" w16cid:durableId="1685009029">
    <w:abstractNumId w:val="9"/>
  </w:num>
  <w:num w:numId="13" w16cid:durableId="9350190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576"/>
    <w:rsid w:val="00023E64"/>
    <w:rsid w:val="00054EBE"/>
    <w:rsid w:val="00075753"/>
    <w:rsid w:val="00077A42"/>
    <w:rsid w:val="000C4729"/>
    <w:rsid w:val="000D1315"/>
    <w:rsid w:val="000E71F2"/>
    <w:rsid w:val="00134B02"/>
    <w:rsid w:val="001759F1"/>
    <w:rsid w:val="002402E9"/>
    <w:rsid w:val="0025404B"/>
    <w:rsid w:val="00254618"/>
    <w:rsid w:val="00376D3D"/>
    <w:rsid w:val="003912BE"/>
    <w:rsid w:val="003C33D7"/>
    <w:rsid w:val="00432D42"/>
    <w:rsid w:val="00492206"/>
    <w:rsid w:val="004A4064"/>
    <w:rsid w:val="004B22D8"/>
    <w:rsid w:val="004C3F55"/>
    <w:rsid w:val="005633AA"/>
    <w:rsid w:val="005D56B8"/>
    <w:rsid w:val="005E050F"/>
    <w:rsid w:val="005F5B46"/>
    <w:rsid w:val="0065360A"/>
    <w:rsid w:val="006C36D0"/>
    <w:rsid w:val="006F09A7"/>
    <w:rsid w:val="00813CA9"/>
    <w:rsid w:val="008A72E4"/>
    <w:rsid w:val="009A290B"/>
    <w:rsid w:val="00A45B3B"/>
    <w:rsid w:val="00A969B3"/>
    <w:rsid w:val="00AA2442"/>
    <w:rsid w:val="00AC53FE"/>
    <w:rsid w:val="00B13576"/>
    <w:rsid w:val="00C945FF"/>
    <w:rsid w:val="00D01A41"/>
    <w:rsid w:val="00D367F8"/>
    <w:rsid w:val="00D4468A"/>
    <w:rsid w:val="00D55A31"/>
    <w:rsid w:val="00DC7925"/>
    <w:rsid w:val="00EF42C8"/>
    <w:rsid w:val="00F1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677B4"/>
  <w15:chartTrackingRefBased/>
  <w15:docId w15:val="{A8CA7209-3FF6-4E05-8A7A-C3EF6200C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qFormat/>
    <w:rsid w:val="006F09A7"/>
    <w:pPr>
      <w:keepNext/>
      <w:keepLines/>
      <w:spacing w:after="668"/>
      <w:outlineLvl w:val="0"/>
    </w:pPr>
    <w:rPr>
      <w:rFonts w:ascii="Calibri" w:eastAsia="Calibri" w:hAnsi="Calibri" w:cs="Calibri"/>
      <w:color w:val="000000"/>
      <w:sz w:val="5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134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134B02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0C4729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C472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36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367F8"/>
  </w:style>
  <w:style w:type="paragraph" w:styleId="Stopka">
    <w:name w:val="footer"/>
    <w:basedOn w:val="Normalny"/>
    <w:link w:val="StopkaZnak"/>
    <w:uiPriority w:val="99"/>
    <w:unhideWhenUsed/>
    <w:rsid w:val="00D36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367F8"/>
  </w:style>
  <w:style w:type="character" w:customStyle="1" w:styleId="Nagwek1Znak">
    <w:name w:val="Nagłówek 1 Znak"/>
    <w:basedOn w:val="Domylnaczcionkaakapitu"/>
    <w:link w:val="Nagwek1"/>
    <w:uiPriority w:val="9"/>
    <w:rsid w:val="006F09A7"/>
    <w:rPr>
      <w:rFonts w:ascii="Calibri" w:eastAsia="Calibri" w:hAnsi="Calibri" w:cs="Calibri"/>
      <w:color w:val="000000"/>
      <w:sz w:val="5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://www.kujawsko.pomor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nna.miszewska@cen.bydgoszcz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nna.miszewska@cen.bydgoszcz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nna.miszewska@cen.bydgoszcz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1517</Words>
  <Characters>9108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Miszewska</dc:creator>
  <cp:keywords/>
  <dc:description/>
  <cp:lastModifiedBy>Iwona Rostankowska</cp:lastModifiedBy>
  <cp:revision>2</cp:revision>
  <dcterms:created xsi:type="dcterms:W3CDTF">2024-04-08T11:00:00Z</dcterms:created>
  <dcterms:modified xsi:type="dcterms:W3CDTF">2024-04-08T11:00:00Z</dcterms:modified>
</cp:coreProperties>
</file>